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1EF9" w14:textId="5FF12BC8" w:rsidR="009E40F8" w:rsidRDefault="00E07984" w:rsidP="00E07984">
      <w:pPr>
        <w:ind w:left="-1417"/>
        <w:rPr>
          <w:rFonts w:cstheme="minorHAnsi"/>
          <w:i/>
          <w:color w:val="FF0000"/>
        </w:rPr>
      </w:pPr>
      <w:r w:rsidRPr="00E07984">
        <w:rPr>
          <w:rFonts w:cstheme="minorHAnsi"/>
          <w:i/>
          <w:noProof/>
          <w:color w:val="FF0000"/>
        </w:rPr>
        <w:drawing>
          <wp:inline distT="0" distB="0" distL="0" distR="0" wp14:anchorId="42297F95" wp14:editId="6F017413">
            <wp:extent cx="7732800" cy="1321200"/>
            <wp:effectExtent l="0" t="0" r="1905" b="0"/>
            <wp:docPr id="1863671444" name="Grafik 1" descr="Ein Bild, das Darstellung,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71444" name="Grafik 1" descr="Ein Bild, das Darstellung, Design enthält.&#10;&#10;Automatisch generierte Beschreibung mit mittlerer Zuverlässigkeit"/>
                    <pic:cNvPicPr/>
                  </pic:nvPicPr>
                  <pic:blipFill>
                    <a:blip r:embed="rId5"/>
                    <a:stretch>
                      <a:fillRect/>
                    </a:stretch>
                  </pic:blipFill>
                  <pic:spPr>
                    <a:xfrm>
                      <a:off x="0" y="0"/>
                      <a:ext cx="7732800" cy="1321200"/>
                    </a:xfrm>
                    <a:prstGeom prst="rect">
                      <a:avLst/>
                    </a:prstGeom>
                  </pic:spPr>
                </pic:pic>
              </a:graphicData>
            </a:graphic>
          </wp:inline>
        </w:drawing>
      </w:r>
    </w:p>
    <w:p w14:paraId="1BBF8026" w14:textId="5B77FC75" w:rsidR="009E40F8" w:rsidRPr="00F80766" w:rsidRDefault="00F80766" w:rsidP="009E40F8">
      <w:pPr>
        <w:rPr>
          <w:rFonts w:ascii="Palatino Linotype" w:eastAsia="Aptos" w:hAnsi="Palatino Linotype" w:cs="Mongolian Baiti"/>
          <w:b/>
          <w:bCs/>
          <w:color w:val="8E7618"/>
          <w:sz w:val="40"/>
          <w:szCs w:val="40"/>
        </w:rPr>
      </w:pPr>
      <w:r w:rsidRPr="00F80766">
        <w:rPr>
          <w:rFonts w:ascii="Palatino Linotype" w:hAnsi="Palatino Linotype"/>
          <w:color w:val="8E7618"/>
          <w:sz w:val="40"/>
          <w:szCs w:val="40"/>
        </w:rPr>
        <w:t>T(r)ip 1 Die Grotte Chauvet 2, Ardèche, Frankreich</w:t>
      </w:r>
    </w:p>
    <w:p w14:paraId="000A7946" w14:textId="77777777" w:rsidR="006F16C7" w:rsidRDefault="00F80766" w:rsidP="00431CC1">
      <w:pPr>
        <w:rPr>
          <w:rFonts w:ascii="Palatino Linotype" w:hAnsi="Palatino Linotype"/>
        </w:rPr>
      </w:pPr>
      <w:r w:rsidRPr="006F16C7">
        <w:rPr>
          <w:rFonts w:ascii="Palatino Linotype" w:hAnsi="Palatino Linotype"/>
          <w:color w:val="8E7618"/>
          <w:sz w:val="32"/>
          <w:szCs w:val="32"/>
        </w:rPr>
        <w:t>Was erwartet Dich?</w:t>
      </w:r>
      <w:r>
        <w:br/>
      </w:r>
      <w:r>
        <w:br/>
      </w:r>
      <w:r w:rsidRPr="006F16C7">
        <w:rPr>
          <w:rStyle w:val="theming-theme-dark"/>
          <w:rFonts w:ascii="ProzaLibre" w:hAnsi="ProzaLibre"/>
          <w:sz w:val="28"/>
          <w:szCs w:val="28"/>
        </w:rPr>
        <w:t>... ein gelungener Höhlennachbau mit Wandkunst, die zur ältesten in Europa zählt.</w:t>
      </w:r>
      <w:r>
        <w:rPr>
          <w:rStyle w:val="theming-theme-dark"/>
          <w:rFonts w:ascii="ProzaLibre" w:hAnsi="ProzaLibre"/>
          <w:sz w:val="27"/>
          <w:szCs w:val="27"/>
        </w:rPr>
        <w:t> </w:t>
      </w:r>
      <w:r w:rsidR="00431CC1" w:rsidRPr="00431CC1">
        <w:rPr>
          <w:rFonts w:ascii="Palatino Linotype" w:hAnsi="Palatino Linotype"/>
        </w:rPr>
        <w:t xml:space="preserve"> </w:t>
      </w:r>
      <w:r w:rsidR="00CC2967">
        <w:rPr>
          <w:rFonts w:ascii="Palatino Linotype" w:hAnsi="Palatino Linotype"/>
        </w:rPr>
        <w:t xml:space="preserve"> </w:t>
      </w:r>
    </w:p>
    <w:p w14:paraId="63A16F44" w14:textId="2CDB2CF3" w:rsidR="00431CC1" w:rsidRPr="00431CC1" w:rsidRDefault="006F16C7" w:rsidP="006F16C7">
      <w:pPr>
        <w:ind w:left="2124" w:firstLine="708"/>
        <w:rPr>
          <w:rFonts w:ascii="Palatino Linotype" w:hAnsi="Palatino Linotype"/>
        </w:rPr>
      </w:pPr>
      <w:r>
        <w:rPr>
          <w:rFonts w:ascii="Palatino Linotype" w:hAnsi="Palatino Linotype"/>
          <w:noProof/>
        </w:rPr>
        <w:drawing>
          <wp:inline distT="0" distB="0" distL="0" distR="0" wp14:anchorId="64D8F1DA" wp14:editId="6D985060">
            <wp:extent cx="3200400" cy="3200400"/>
            <wp:effectExtent l="0" t="0" r="0" b="0"/>
            <wp:docPr id="94142606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pic:spPr>
                </pic:pic>
              </a:graphicData>
            </a:graphic>
          </wp:inline>
        </w:drawing>
      </w:r>
    </w:p>
    <w:p w14:paraId="07F041E2" w14:textId="5628B00E" w:rsidR="001811EB" w:rsidRDefault="006F16C7" w:rsidP="00B96464">
      <w:pPr>
        <w:jc w:val="both"/>
        <w:rPr>
          <w:rFonts w:ascii="ProzaLibre" w:hAnsi="ProzaLibre"/>
          <w:sz w:val="28"/>
          <w:szCs w:val="28"/>
        </w:rPr>
      </w:pPr>
      <w:r w:rsidRPr="00B96464">
        <w:rPr>
          <w:rFonts w:ascii="ProzaLibre" w:hAnsi="ProzaLibre"/>
          <w:sz w:val="28"/>
          <w:szCs w:val="28"/>
        </w:rPr>
        <w:t>Zweifelsohne gehören die Wandmalereien und -gravuren der Grotte Chauvet zu den bedeutendsten Kunstwerken, die Menschen je geschaffen haben. Das Löwenfresko wirst Du nie vergessen, auch wenn Du nur eine sehr gelungene Replik bewundern kannst. Denn die Originalhöhle neben dem Pont d'Arc über der Ardèche ist für die Öffentlichkeit nicht zugänglich. Du wirst staunen, über welche technischen Fertigkeiten Menschen bereits verfügten um Tiefe, Bewegung oder Perspektive darzustellen. Wie genau sie die Proportionen der Tiere und ihre typischen Verhaltensweisen wiedergegeben haben! Z.B. eine Eule, die ihren Kopf auf den Rücken gedreht hat oder zwei Nashörner, die ihre Hörner im Kampf verschränken. </w:t>
      </w:r>
    </w:p>
    <w:p w14:paraId="3E27DD11" w14:textId="2CB8BABE" w:rsidR="00B96464" w:rsidRDefault="00B96464" w:rsidP="00B96464">
      <w:pPr>
        <w:jc w:val="both"/>
        <w:rPr>
          <w:rFonts w:ascii="ProzaLibre" w:hAnsi="ProzaLibre"/>
          <w:sz w:val="28"/>
          <w:szCs w:val="28"/>
        </w:rPr>
      </w:pPr>
      <w:r>
        <w:rPr>
          <w:rFonts w:ascii="ProzaLibre" w:hAnsi="ProzaLibre"/>
          <w:noProof/>
          <w:sz w:val="28"/>
          <w:szCs w:val="28"/>
        </w:rPr>
        <w:lastRenderedPageBreak/>
        <w:drawing>
          <wp:inline distT="0" distB="0" distL="0" distR="0" wp14:anchorId="48EA0BA3" wp14:editId="6E6E534D">
            <wp:extent cx="3200400" cy="3200400"/>
            <wp:effectExtent l="0" t="0" r="0" b="0"/>
            <wp:docPr id="105589845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pic:spPr>
                </pic:pic>
              </a:graphicData>
            </a:graphic>
          </wp:inline>
        </w:drawing>
      </w:r>
    </w:p>
    <w:p w14:paraId="6DBCC8C0" w14:textId="77777777" w:rsidR="00B96464" w:rsidRPr="00B96464" w:rsidRDefault="00B96464" w:rsidP="00B96464">
      <w:pPr>
        <w:spacing w:before="100" w:beforeAutospacing="1" w:after="100" w:afterAutospacing="1" w:line="240" w:lineRule="auto"/>
        <w:jc w:val="both"/>
        <w:rPr>
          <w:rFonts w:ascii="ProzaLibre" w:eastAsia="Times New Roman" w:hAnsi="ProzaLibre" w:cs="Times New Roman"/>
          <w:kern w:val="0"/>
          <w:sz w:val="28"/>
          <w:szCs w:val="28"/>
          <w:lang w:eastAsia="de-DE"/>
          <w14:ligatures w14:val="none"/>
        </w:rPr>
      </w:pPr>
      <w:r w:rsidRPr="00B96464">
        <w:rPr>
          <w:rFonts w:ascii="ProzaLibre" w:eastAsia="Times New Roman" w:hAnsi="ProzaLibre" w:cs="Times New Roman"/>
          <w:kern w:val="0"/>
          <w:sz w:val="28"/>
          <w:szCs w:val="28"/>
          <w:lang w:eastAsia="de-DE"/>
          <w14:ligatures w14:val="none"/>
        </w:rPr>
        <w:t xml:space="preserve">In der weitläufigen und landschaftlich schön gelegenen Museumsanlage befindet sich neben dem Nachbau der Höhle die interaktiv gestaltete "Aurignacien-Galerie" und sehr gute Informationstafeln im Freien. In einem Projektionsraum wird in einem kurzen Film eine Gruppe von Jägern des </w:t>
      </w:r>
      <w:hyperlink r:id="rId8" w:history="1">
        <w:r w:rsidRPr="00B96464">
          <w:rPr>
            <w:rFonts w:ascii="ProzaLibre" w:eastAsia="Times New Roman" w:hAnsi="ProzaLibre" w:cs="Times New Roman"/>
            <w:kern w:val="0"/>
            <w:sz w:val="28"/>
            <w:szCs w:val="28"/>
            <w:lang w:eastAsia="de-DE"/>
            <w14:ligatures w14:val="none"/>
          </w:rPr>
          <w:t>Aurignacien</w:t>
        </w:r>
      </w:hyperlink>
      <w:r w:rsidRPr="00B96464">
        <w:rPr>
          <w:rFonts w:ascii="ProzaLibre" w:eastAsia="Times New Roman" w:hAnsi="ProzaLibre" w:cs="Times New Roman"/>
          <w:kern w:val="0"/>
          <w:sz w:val="28"/>
          <w:szCs w:val="28"/>
          <w:lang w:eastAsia="de-DE"/>
          <w14:ligatures w14:val="none"/>
        </w:rPr>
        <w:t xml:space="preserve"> gezeigt und ein älteren, weißer „Michelangelo“-Typ als Schöpfer der Wandmalereien. Sehr anschaulich, aber in der Steinzeit wurden Menschen selten alt und eine Analyse von roten Fingerabdrücken im ersten Teil der Originalhöhle (Salle Brunel) zeigte, dass einige Finger wahrscheinlich von Frauen oder Heranwachsenden stammten¹ …der Film zeigt keine Frauen, weder bei der Jagd noch beim Kunstschaffen! Im Übrigen haben genetische Untersuchungen mittlerweile ergeben, dass wir uns die Aurignaciens mit dunklem Hautton wie heutige Nordafrikaner vorstellen müssen :).</w:t>
      </w:r>
    </w:p>
    <w:p w14:paraId="7E6E5479" w14:textId="77777777" w:rsidR="00B96464" w:rsidRPr="00B96464" w:rsidRDefault="00B96464" w:rsidP="00B96464">
      <w:pPr>
        <w:spacing w:before="100" w:beforeAutospacing="1" w:after="100" w:afterAutospacing="1" w:line="240" w:lineRule="auto"/>
        <w:rPr>
          <w:rFonts w:ascii="ProzaLibre" w:eastAsia="Times New Roman" w:hAnsi="ProzaLibre" w:cs="Times New Roman"/>
          <w:kern w:val="0"/>
          <w:sz w:val="28"/>
          <w:szCs w:val="28"/>
          <w:lang w:val="en-GB" w:eastAsia="de-DE"/>
          <w14:ligatures w14:val="none"/>
        </w:rPr>
      </w:pPr>
      <w:r w:rsidRPr="00B96464">
        <w:rPr>
          <w:rFonts w:ascii="ProzaLibre" w:eastAsia="Times New Roman" w:hAnsi="ProzaLibre" w:cs="Times New Roman"/>
          <w:kern w:val="0"/>
          <w:sz w:val="28"/>
          <w:szCs w:val="28"/>
          <w:lang w:val="en-GB" w:eastAsia="de-DE"/>
          <w14:ligatures w14:val="none"/>
        </w:rPr>
        <w:t>¹Jean Clottes, L’art des caverns préhistoriques, Phaidon, France 2010, 32.</w:t>
      </w:r>
    </w:p>
    <w:p w14:paraId="5F45C921" w14:textId="13E08048" w:rsidR="00B96464" w:rsidRDefault="00B96464" w:rsidP="00B96464">
      <w:pPr>
        <w:jc w:val="both"/>
        <w:rPr>
          <w:rFonts w:ascii="Palatino Linotype" w:hAnsi="Palatino Linotype"/>
          <w:color w:val="8E7618"/>
          <w:sz w:val="28"/>
          <w:szCs w:val="28"/>
        </w:rPr>
      </w:pPr>
      <w:r w:rsidRPr="00B96464">
        <w:rPr>
          <w:rFonts w:ascii="Palatino Linotype" w:hAnsi="Palatino Linotype"/>
          <w:color w:val="8E7618"/>
          <w:sz w:val="28"/>
          <w:szCs w:val="28"/>
        </w:rPr>
        <w:t>Wie kommst Du hin?</w:t>
      </w:r>
    </w:p>
    <w:p w14:paraId="327B865C" w14:textId="353DE7A7" w:rsidR="00B96464" w:rsidRDefault="00B06B2C" w:rsidP="00B96464">
      <w:pPr>
        <w:jc w:val="both"/>
        <w:rPr>
          <w:rFonts w:ascii="ProzaLibre" w:hAnsi="ProzaLibre"/>
          <w:sz w:val="28"/>
          <w:szCs w:val="28"/>
        </w:rPr>
      </w:pPr>
      <w:hyperlink r:id="rId9" w:history="1">
        <w:r w:rsidRPr="00B06B2C">
          <w:rPr>
            <w:rStyle w:val="Hyperlink"/>
            <w:rFonts w:ascii="ProzaLibre" w:hAnsi="ProzaLibre"/>
            <w:color w:val="8E7618"/>
            <w:sz w:val="28"/>
            <w:szCs w:val="28"/>
          </w:rPr>
          <w:t>Hier</w:t>
        </w:r>
      </w:hyperlink>
      <w:r>
        <w:rPr>
          <w:rFonts w:ascii="ProzaLibre" w:hAnsi="ProzaLibre"/>
          <w:sz w:val="28"/>
          <w:szCs w:val="28"/>
        </w:rPr>
        <w:t xml:space="preserve"> kannst Du Deine</w:t>
      </w:r>
      <w:r w:rsidR="00B96464" w:rsidRPr="00B96464">
        <w:rPr>
          <w:rFonts w:ascii="ProzaLibre" w:hAnsi="ProzaLibre"/>
          <w:sz w:val="28"/>
          <w:szCs w:val="28"/>
        </w:rPr>
        <w:t xml:space="preserve"> Route planen und Eintrittskarten buchen (wenn Du Wartezeiten vermeiden willst) </w:t>
      </w:r>
    </w:p>
    <w:p w14:paraId="1C51C7B8" w14:textId="772B76D8" w:rsidR="00B96464" w:rsidRPr="00FE2876" w:rsidRDefault="00EA3781" w:rsidP="00B96464">
      <w:pPr>
        <w:jc w:val="both"/>
        <w:rPr>
          <w:rFonts w:ascii="Palatino Linotype" w:hAnsi="Palatino Linotype"/>
          <w:color w:val="8E7618"/>
          <w:sz w:val="32"/>
          <w:szCs w:val="32"/>
        </w:rPr>
      </w:pPr>
      <w:r w:rsidRPr="00FE2876">
        <w:rPr>
          <w:rFonts w:ascii="Palatino Linotype" w:eastAsia="Aptos" w:hAnsi="Palatino Linotype" w:cs="Mongolian Baiti"/>
          <w:noProof/>
          <w:color w:val="8E7618"/>
          <w:sz w:val="28"/>
          <w:szCs w:val="28"/>
        </w:rPr>
        <w:lastRenderedPageBreak/>
        <mc:AlternateContent>
          <mc:Choice Requires="wps">
            <w:drawing>
              <wp:anchor distT="0" distB="0" distL="114300" distR="114300" simplePos="0" relativeHeight="251663360" behindDoc="0" locked="0" layoutInCell="1" allowOverlap="1" wp14:anchorId="05FFA3F3" wp14:editId="057D82DE">
                <wp:simplePos x="0" y="0"/>
                <wp:positionH relativeFrom="column">
                  <wp:posOffset>3853180</wp:posOffset>
                </wp:positionH>
                <wp:positionV relativeFrom="paragraph">
                  <wp:posOffset>395605</wp:posOffset>
                </wp:positionV>
                <wp:extent cx="2379345" cy="8529320"/>
                <wp:effectExtent l="0" t="0" r="20955" b="24130"/>
                <wp:wrapThrough wrapText="bothSides">
                  <wp:wrapPolygon edited="0">
                    <wp:start x="0" y="0"/>
                    <wp:lineTo x="0" y="21613"/>
                    <wp:lineTo x="21617" y="21613"/>
                    <wp:lineTo x="21617" y="0"/>
                    <wp:lineTo x="0" y="0"/>
                  </wp:wrapPolygon>
                </wp:wrapThrough>
                <wp:docPr id="2068530124" name="Rechteck 12"/>
                <wp:cNvGraphicFramePr/>
                <a:graphic xmlns:a="http://schemas.openxmlformats.org/drawingml/2006/main">
                  <a:graphicData uri="http://schemas.microsoft.com/office/word/2010/wordprocessingShape">
                    <wps:wsp>
                      <wps:cNvSpPr/>
                      <wps:spPr>
                        <a:xfrm>
                          <a:off x="0" y="0"/>
                          <a:ext cx="2379345" cy="8529320"/>
                        </a:xfrm>
                        <a:prstGeom prst="rect">
                          <a:avLst/>
                        </a:prstGeom>
                        <a:solidFill>
                          <a:srgbClr val="F5F5DC"/>
                        </a:solidFill>
                        <a:ln w="3175" cap="flat" cmpd="sng" algn="ctr">
                          <a:solidFill>
                            <a:srgbClr val="156082">
                              <a:shade val="15000"/>
                            </a:srgbClr>
                          </a:solidFill>
                          <a:prstDash val="solid"/>
                          <a:miter lim="800000"/>
                        </a:ln>
                        <a:effectLst/>
                      </wps:spPr>
                      <wps:txbx>
                        <w:txbxContent>
                          <w:p w14:paraId="5FECDAAE" w14:textId="6F33A8EA" w:rsidR="009E40F8" w:rsidRDefault="009E40F8" w:rsidP="009E40F8">
                            <w:pPr>
                              <w:rPr>
                                <w:rFonts w:ascii="Mongolian Baiti" w:hAnsi="Mongolian Baiti" w:cs="Mongolian Baiti"/>
                                <w:color w:val="8E7618"/>
                                <w:sz w:val="24"/>
                                <w:szCs w:val="24"/>
                              </w:rPr>
                            </w:pPr>
                            <w:r>
                              <w:rPr>
                                <w:rFonts w:ascii="Mongolian Baiti" w:hAnsi="Mongolian Baiti" w:cs="Mongolian Baiti"/>
                                <w:color w:val="8E7618"/>
                                <w:sz w:val="24"/>
                                <w:szCs w:val="24"/>
                              </w:rPr>
                              <w:t xml:space="preserve">           KURZ UND KNAPP</w:t>
                            </w:r>
                          </w:p>
                          <w:p w14:paraId="2198C350" w14:textId="77777777" w:rsidR="001F0E2D" w:rsidRPr="001F0E2D" w:rsidRDefault="001F0E2D" w:rsidP="001F0E2D">
                            <w:pPr>
                              <w:spacing w:before="100" w:beforeAutospacing="1" w:after="100" w:afterAutospacing="1" w:line="240" w:lineRule="auto"/>
                              <w:rPr>
                                <w:rFonts w:ascii="ProzaLibre" w:eastAsia="Times New Roman" w:hAnsi="ProzaLibre" w:cs="Times New Roman"/>
                                <w:color w:val="8E7618"/>
                                <w:kern w:val="0"/>
                                <w:lang w:eastAsia="de-DE"/>
                                <w14:ligatures w14:val="none"/>
                              </w:rPr>
                            </w:pPr>
                            <w:r w:rsidRPr="001F0E2D">
                              <w:rPr>
                                <w:rFonts w:ascii="ProzaLibre" w:eastAsia="Times New Roman" w:hAnsi="ProzaLibre" w:cs="Times New Roman"/>
                                <w:color w:val="8E7618"/>
                                <w:kern w:val="0"/>
                                <w:lang w:eastAsia="de-DE"/>
                                <w14:ligatures w14:val="none"/>
                              </w:rPr>
                              <w:t>Museum mit Nachbau der Grotte Chauvet</w:t>
                            </w:r>
                          </w:p>
                          <w:p w14:paraId="172368B0" w14:textId="77777777" w:rsidR="00EA3781" w:rsidRDefault="001F0E2D" w:rsidP="00EA3781">
                            <w:pPr>
                              <w:spacing w:before="100" w:beforeAutospacing="1" w:after="100" w:afterAutospacing="1" w:line="240" w:lineRule="auto"/>
                              <w:rPr>
                                <w:rFonts w:ascii="ProzaLibre" w:eastAsia="Times New Roman" w:hAnsi="ProzaLibre" w:cs="Times New Roman"/>
                                <w:color w:val="8E7618"/>
                                <w:kern w:val="0"/>
                                <w:lang w:eastAsia="de-DE"/>
                                <w14:ligatures w14:val="none"/>
                              </w:rPr>
                            </w:pPr>
                            <w:r w:rsidRPr="001F0E2D">
                              <w:rPr>
                                <w:rFonts w:ascii="ProzaLibre" w:eastAsia="Times New Roman" w:hAnsi="ProzaLibre" w:cs="Times New Roman"/>
                                <w:color w:val="8E7618"/>
                                <w:kern w:val="0"/>
                                <w:lang w:eastAsia="de-DE"/>
                                <w14:ligatures w14:val="none"/>
                              </w:rPr>
                              <w:t xml:space="preserve">Wandmalereien- und gravuren aus dem </w:t>
                            </w:r>
                            <w:hyperlink r:id="rId10" w:history="1">
                              <w:r w:rsidRPr="001F0E2D">
                                <w:rPr>
                                  <w:rFonts w:ascii="ProzaLibre" w:eastAsia="Times New Roman" w:hAnsi="ProzaLibre" w:cs="Times New Roman"/>
                                  <w:color w:val="8E7618"/>
                                  <w:kern w:val="0"/>
                                  <w:lang w:eastAsia="de-DE"/>
                                  <w14:ligatures w14:val="none"/>
                                </w:rPr>
                                <w:t>Aurignacien</w:t>
                              </w:r>
                            </w:hyperlink>
                            <w:r w:rsidRPr="001F0E2D">
                              <w:rPr>
                                <w:rFonts w:ascii="ProzaLibre" w:eastAsia="Times New Roman" w:hAnsi="ProzaLibre" w:cs="Times New Roman"/>
                                <w:color w:val="8E7618"/>
                                <w:kern w:val="0"/>
                                <w:lang w:eastAsia="de-DE"/>
                                <w14:ligatures w14:val="none"/>
                              </w:rPr>
                              <w:t xml:space="preserve"> (ca. 36.000 Jahre vor</w:t>
                            </w:r>
                            <w:bookmarkStart w:id="0" w:name="_heading=h.30j0zll" w:colFirst="0" w:colLast="0"/>
                            <w:bookmarkEnd w:id="0"/>
                            <w:r w:rsidRPr="001F0E2D">
                              <w:rPr>
                                <w:rFonts w:ascii="ProzaLibre" w:eastAsia="Times New Roman" w:hAnsi="ProzaLibre" w:cs="Times New Roman"/>
                                <w:color w:val="8E7618"/>
                                <w:kern w:val="0"/>
                                <w:lang w:eastAsia="de-DE"/>
                                <w14:ligatures w14:val="none"/>
                              </w:rPr>
                              <w:t xml:space="preserve"> heute)</w:t>
                            </w:r>
                          </w:p>
                          <w:p w14:paraId="1C8E1DB4" w14:textId="55B288D7" w:rsidR="009E40F8" w:rsidRPr="00EA3781" w:rsidRDefault="00961DC5" w:rsidP="00EA3781">
                            <w:pPr>
                              <w:spacing w:before="100" w:beforeAutospacing="1" w:after="100" w:afterAutospacing="1" w:line="240" w:lineRule="auto"/>
                              <w:rPr>
                                <w:rFonts w:ascii="ProzaLibre" w:hAnsi="ProzaLibre"/>
                              </w:rPr>
                            </w:pPr>
                            <w:r w:rsidRPr="00961DC5">
                              <w:rPr>
                                <w:noProof/>
                              </w:rPr>
                              <w:drawing>
                                <wp:inline distT="0" distB="0" distL="0" distR="0" wp14:anchorId="3D388ABB" wp14:editId="27ED66BD">
                                  <wp:extent cx="388800" cy="388800"/>
                                  <wp:effectExtent l="0" t="0" r="0" b="0"/>
                                  <wp:docPr id="16326471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47142" name=""/>
                                          <pic:cNvPicPr/>
                                        </pic:nvPicPr>
                                        <pic:blipFill>
                                          <a:blip r:embed="rId11"/>
                                          <a:stretch>
                                            <a:fillRect/>
                                          </a:stretch>
                                        </pic:blipFill>
                                        <pic:spPr>
                                          <a:xfrm>
                                            <a:off x="0" y="0"/>
                                            <a:ext cx="388800" cy="388800"/>
                                          </a:xfrm>
                                          <a:prstGeom prst="rect">
                                            <a:avLst/>
                                          </a:prstGeom>
                                        </pic:spPr>
                                      </pic:pic>
                                    </a:graphicData>
                                  </a:graphic>
                                </wp:inline>
                              </w:drawing>
                            </w:r>
                            <w:r w:rsidR="000836EC" w:rsidRPr="00EA3781">
                              <w:rPr>
                                <w:rFonts w:ascii="ProzaLibre" w:hAnsi="ProzaLibre" w:cs="Mongolian Baiti"/>
                                <w:color w:val="8E7618"/>
                              </w:rPr>
                              <w:t xml:space="preserve">Viel Zeit einplanen. Die durchschnittliche Besuchsdauer wird mit 3 Stunden angegeben, aber Wartezeiten sind da nicht mit eingerechnet! Im Nachbau der Höhle ist es kühl, nimm also auch im Sommer was Warmes zum Drüberziehen mit. </w:t>
                            </w:r>
                          </w:p>
                          <w:p w14:paraId="60112654" w14:textId="28907515" w:rsidR="000F3561" w:rsidRPr="00EA3781" w:rsidRDefault="00961DC5" w:rsidP="000F3561">
                            <w:pPr>
                              <w:jc w:val="both"/>
                              <w:rPr>
                                <w:rFonts w:ascii="ProzaLibre" w:hAnsi="ProzaLibre" w:cs="Mongolian Baiti"/>
                                <w:color w:val="8E7618"/>
                              </w:rPr>
                            </w:pPr>
                            <w:r w:rsidRPr="00961DC5">
                              <w:rPr>
                                <w:noProof/>
                              </w:rPr>
                              <w:drawing>
                                <wp:inline distT="0" distB="0" distL="0" distR="0" wp14:anchorId="48E86066" wp14:editId="66676728">
                                  <wp:extent cx="360000" cy="360000"/>
                                  <wp:effectExtent l="0" t="0" r="2540" b="2540"/>
                                  <wp:docPr id="6294448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44856" name=""/>
                                          <pic:cNvPicPr/>
                                        </pic:nvPicPr>
                                        <pic:blipFill>
                                          <a:blip r:embed="rId12"/>
                                          <a:stretch>
                                            <a:fillRect/>
                                          </a:stretch>
                                        </pic:blipFill>
                                        <pic:spPr>
                                          <a:xfrm>
                                            <a:off x="0" y="0"/>
                                            <a:ext cx="360000" cy="360000"/>
                                          </a:xfrm>
                                          <a:prstGeom prst="rect">
                                            <a:avLst/>
                                          </a:prstGeom>
                                        </pic:spPr>
                                      </pic:pic>
                                    </a:graphicData>
                                  </a:graphic>
                                </wp:inline>
                              </w:drawing>
                            </w:r>
                            <w:r w:rsidR="009E40F8" w:rsidRPr="00EA3781">
                              <w:rPr>
                                <w:rFonts w:ascii="ProzaLibre" w:hAnsi="ProzaLibre" w:cs="Mongolian Baiti"/>
                                <w:color w:val="8E7618"/>
                              </w:rPr>
                              <w:t>#kinderfreundlich</w:t>
                            </w:r>
                            <w:r w:rsidR="000836EC" w:rsidRPr="00EA3781">
                              <w:rPr>
                                <w:rFonts w:ascii="ProzaLibre" w:hAnsi="ProzaLibre" w:cs="Mongolian Baiti"/>
                                <w:color w:val="8E7618"/>
                              </w:rPr>
                              <w:t xml:space="preserve"> und kostenlos für Kinder unter 10 Jahren</w:t>
                            </w:r>
                          </w:p>
                          <w:p w14:paraId="5917150C" w14:textId="2DA2FA57" w:rsidR="009E40F8" w:rsidRPr="00EA3781" w:rsidRDefault="00961DC5" w:rsidP="000F3561">
                            <w:pPr>
                              <w:jc w:val="both"/>
                              <w:rPr>
                                <w:rFonts w:ascii="ProzaLibre" w:hAnsi="ProzaLibre" w:cs="Mongolian Baiti"/>
                                <w:color w:val="8E7618"/>
                              </w:rPr>
                            </w:pPr>
                            <w:r w:rsidRPr="00961DC5">
                              <w:rPr>
                                <w:noProof/>
                              </w:rPr>
                              <w:drawing>
                                <wp:inline distT="0" distB="0" distL="0" distR="0" wp14:anchorId="606A979F" wp14:editId="7A278CE5">
                                  <wp:extent cx="370800" cy="370800"/>
                                  <wp:effectExtent l="0" t="0" r="0" b="0"/>
                                  <wp:docPr id="159218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8389" name=""/>
                                          <pic:cNvPicPr/>
                                        </pic:nvPicPr>
                                        <pic:blipFill>
                                          <a:blip r:embed="rId13"/>
                                          <a:stretch>
                                            <a:fillRect/>
                                          </a:stretch>
                                        </pic:blipFill>
                                        <pic:spPr>
                                          <a:xfrm>
                                            <a:off x="0" y="0"/>
                                            <a:ext cx="370800" cy="370800"/>
                                          </a:xfrm>
                                          <a:prstGeom prst="rect">
                                            <a:avLst/>
                                          </a:prstGeom>
                                        </pic:spPr>
                                      </pic:pic>
                                    </a:graphicData>
                                  </a:graphic>
                                </wp:inline>
                              </w:drawing>
                            </w:r>
                            <w:r w:rsidR="00EF1AA2" w:rsidRPr="00EA3781">
                              <w:rPr>
                                <w:rFonts w:ascii="ProzaLibre" w:hAnsi="ProzaLibre" w:cs="Mongolian Baiti"/>
                                <w:color w:val="8E7618"/>
                              </w:rPr>
                              <w:t>Geeignet für Besucher mit körperlicher, geistiger/psychischer Behinderung, Hör-/Sehbehinderte. Informier dich unter https://de.grottechauvet2ardeche.com/barrierefreiheit/</w:t>
                            </w:r>
                          </w:p>
                          <w:p w14:paraId="5D6E6A28" w14:textId="6B099369" w:rsidR="00C064EA" w:rsidRPr="00EA3781" w:rsidRDefault="00961DC5" w:rsidP="009E40F8">
                            <w:pPr>
                              <w:jc w:val="both"/>
                              <w:rPr>
                                <w:rFonts w:ascii="ProzaLibre" w:hAnsi="ProzaLibre" w:cs="Mongolian Baiti"/>
                                <w:color w:val="8E7618"/>
                              </w:rPr>
                            </w:pPr>
                            <w:r>
                              <w:rPr>
                                <w:noProof/>
                              </w:rPr>
                              <w:drawing>
                                <wp:inline distT="0" distB="0" distL="0" distR="0" wp14:anchorId="69690B4B" wp14:editId="6F6D0092">
                                  <wp:extent cx="374400" cy="345600"/>
                                  <wp:effectExtent l="0" t="0" r="6985" b="0"/>
                                  <wp:docPr id="3716757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75724" name=""/>
                                          <pic:cNvPicPr/>
                                        </pic:nvPicPr>
                                        <pic:blipFill>
                                          <a:blip r:embed="rId14"/>
                                          <a:stretch>
                                            <a:fillRect/>
                                          </a:stretch>
                                        </pic:blipFill>
                                        <pic:spPr>
                                          <a:xfrm>
                                            <a:off x="0" y="0"/>
                                            <a:ext cx="374400" cy="345600"/>
                                          </a:xfrm>
                                          <a:prstGeom prst="rect">
                                            <a:avLst/>
                                          </a:prstGeom>
                                        </pic:spPr>
                                      </pic:pic>
                                    </a:graphicData>
                                  </a:graphic>
                                </wp:inline>
                              </w:drawing>
                            </w:r>
                            <w:r w:rsidR="000836EC" w:rsidRPr="00EA3781">
                              <w:rPr>
                                <w:rFonts w:ascii="ProzaLibre" w:hAnsi="ProzaLibre" w:cs="Mongolian Baiti"/>
                                <w:color w:val="8E7618"/>
                              </w:rPr>
                              <w:t>Restaurant</w:t>
                            </w:r>
                            <w:r w:rsidR="009A35C6" w:rsidRPr="00EA3781">
                              <w:rPr>
                                <w:rFonts w:ascii="ProzaLibre" w:hAnsi="ProzaLibre" w:cs="Mongolian Baiti"/>
                                <w:color w:val="8E7618"/>
                              </w:rPr>
                              <w:t xml:space="preserve"> und Toiletten</w:t>
                            </w:r>
                            <w:r w:rsidR="000836EC" w:rsidRPr="00EA3781">
                              <w:rPr>
                                <w:rFonts w:ascii="ProzaLibre" w:hAnsi="ProzaLibre" w:cs="Mongolian Baiti"/>
                                <w:color w:val="8E7618"/>
                              </w:rPr>
                              <w:t xml:space="preserve"> im Museum</w:t>
                            </w:r>
                          </w:p>
                          <w:p w14:paraId="23185CDF" w14:textId="0C395AA6" w:rsidR="009A35C6" w:rsidRPr="00EA3781" w:rsidRDefault="00961DC5" w:rsidP="009A35C6">
                            <w:pPr>
                              <w:jc w:val="both"/>
                              <w:rPr>
                                <w:rFonts w:ascii="ProzaLibre" w:hAnsi="ProzaLibre" w:cs="Mongolian Baiti"/>
                                <w:color w:val="8E7618"/>
                              </w:rPr>
                            </w:pPr>
                            <w:r>
                              <w:rPr>
                                <w:noProof/>
                              </w:rPr>
                              <w:drawing>
                                <wp:inline distT="0" distB="0" distL="0" distR="0" wp14:anchorId="0F5750F3" wp14:editId="7712A09C">
                                  <wp:extent cx="417600" cy="349200"/>
                                  <wp:effectExtent l="0" t="0" r="1905" b="0"/>
                                  <wp:docPr id="18194152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15269" name=""/>
                                          <pic:cNvPicPr/>
                                        </pic:nvPicPr>
                                        <pic:blipFill>
                                          <a:blip r:embed="rId15"/>
                                          <a:stretch>
                                            <a:fillRect/>
                                          </a:stretch>
                                        </pic:blipFill>
                                        <pic:spPr>
                                          <a:xfrm>
                                            <a:off x="0" y="0"/>
                                            <a:ext cx="417600" cy="349200"/>
                                          </a:xfrm>
                                          <a:prstGeom prst="rect">
                                            <a:avLst/>
                                          </a:prstGeom>
                                        </pic:spPr>
                                      </pic:pic>
                                    </a:graphicData>
                                  </a:graphic>
                                </wp:inline>
                              </w:drawing>
                            </w:r>
                            <w:r w:rsidR="009A35C6" w:rsidRPr="00EA3781">
                              <w:rPr>
                                <w:rFonts w:ascii="ProzaLibre" w:hAnsi="ProzaLibre" w:cs="Mongolian Baiti"/>
                                <w:color w:val="8E7618"/>
                              </w:rPr>
                              <w:t>Wenn Du noch Puste hast …</w:t>
                            </w:r>
                          </w:p>
                          <w:p w14:paraId="118FF134" w14:textId="1F76B372" w:rsidR="009A35C6" w:rsidRDefault="009A35C6" w:rsidP="009A35C6">
                            <w:pPr>
                              <w:rPr>
                                <w:rFonts w:ascii="ProzaLibre" w:hAnsi="ProzaLibre" w:cs="Mongolian Baiti"/>
                                <w:color w:val="8E7618"/>
                              </w:rPr>
                            </w:pPr>
                            <w:r w:rsidRPr="00EA3781">
                              <w:rPr>
                                <w:rFonts w:ascii="ProzaLibre" w:hAnsi="ProzaLibre" w:cs="Mongolian Baiti"/>
                                <w:color w:val="8E7618"/>
                              </w:rPr>
                              <w:t>Dann schau Dir den Pont d’Arc an, in dessen Nähe die Originalhöhle liegt. Ein imposantes Werk der Natur! Du kannst diese natürliche Felsbrücke durchschwimmen oder auf Deiner Kanutour durchfahren.</w:t>
                            </w:r>
                          </w:p>
                          <w:p w14:paraId="2C929939" w14:textId="3CA84E41" w:rsidR="00EA3781" w:rsidRPr="00EA3781" w:rsidRDefault="00EA3781" w:rsidP="009A35C6">
                            <w:pPr>
                              <w:rPr>
                                <w:rFonts w:ascii="ProzaLibre" w:hAnsi="ProzaLibre" w:cs="Mongolian Baiti"/>
                                <w:color w:val="8E7618"/>
                              </w:rPr>
                            </w:pPr>
                            <w:r w:rsidRPr="00EA3781">
                              <w:rPr>
                                <w:noProof/>
                              </w:rPr>
                              <w:drawing>
                                <wp:inline distT="0" distB="0" distL="0" distR="0" wp14:anchorId="785F7ACD" wp14:editId="1EA6A3E2">
                                  <wp:extent cx="511200" cy="511200"/>
                                  <wp:effectExtent l="0" t="0" r="3175" b="3175"/>
                                  <wp:docPr id="19335014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01472" name=""/>
                                          <pic:cNvPicPr/>
                                        </pic:nvPicPr>
                                        <pic:blipFill>
                                          <a:blip r:embed="rId16"/>
                                          <a:stretch>
                                            <a:fillRect/>
                                          </a:stretch>
                                        </pic:blipFill>
                                        <pic:spPr>
                                          <a:xfrm>
                                            <a:off x="0" y="0"/>
                                            <a:ext cx="511200" cy="511200"/>
                                          </a:xfrm>
                                          <a:prstGeom prst="rect">
                                            <a:avLst/>
                                          </a:prstGeom>
                                        </pic:spPr>
                                      </pic:pic>
                                    </a:graphicData>
                                  </a:graphic>
                                </wp:inline>
                              </w:drawing>
                            </w:r>
                            <w:r w:rsidR="00961DC5">
                              <w:rPr>
                                <w:rFonts w:ascii="ProzaLibre" w:hAnsi="ProzaLibre" w:cs="Mongolian Baiti"/>
                                <w:color w:val="8E7618"/>
                              </w:rPr>
                              <w:t>Park</w:t>
                            </w:r>
                            <w:r w:rsidR="008A7E43">
                              <w:rPr>
                                <w:rFonts w:ascii="ProzaLibre" w:hAnsi="ProzaLibre" w:cs="Mongolian Baiti"/>
                                <w:color w:val="8E7618"/>
                              </w:rPr>
                              <w:t>en</w:t>
                            </w:r>
                            <w:r w:rsidR="00961DC5">
                              <w:rPr>
                                <w:rFonts w:ascii="ProzaLibre" w:hAnsi="ProzaLibre" w:cs="Mongolian Baiti"/>
                                <w:color w:val="8E7618"/>
                              </w:rPr>
                              <w:t xml:space="preserve"> am Museum</w:t>
                            </w:r>
                          </w:p>
                          <w:p w14:paraId="198EC2FE" w14:textId="77777777" w:rsidR="009A35C6" w:rsidRPr="00EA3781" w:rsidRDefault="009A35C6" w:rsidP="009A35C6">
                            <w:pPr>
                              <w:jc w:val="both"/>
                              <w:rPr>
                                <w:rFonts w:ascii="ProzaLibre" w:hAnsi="ProzaLibre" w:cs="Mongolian Baiti"/>
                                <w:color w:val="8E7618"/>
                                <w:sz w:val="18"/>
                                <w:szCs w:val="18"/>
                              </w:rPr>
                            </w:pPr>
                          </w:p>
                          <w:p w14:paraId="7C618BB8" w14:textId="77777777" w:rsidR="009E40F8" w:rsidRPr="00EA3781" w:rsidRDefault="009E40F8" w:rsidP="009E40F8">
                            <w:pPr>
                              <w:jc w:val="both"/>
                              <w:rPr>
                                <w:rFonts w:ascii="ProzaLibre" w:hAnsi="ProzaLibre" w:cs="Mongolian Baiti"/>
                                <w:color w:val="8E7618"/>
                                <w:sz w:val="10"/>
                                <w:szCs w:val="10"/>
                              </w:rPr>
                            </w:pPr>
                            <w:r w:rsidRPr="00EA3781">
                              <w:rPr>
                                <w:rFonts w:ascii="ProzaLibre" w:hAnsi="ProzaLibre"/>
                                <w:noProof/>
                              </w:rPr>
                              <w:t xml:space="preserve">                     </w:t>
                            </w:r>
                          </w:p>
                          <w:p w14:paraId="453A1DBC" w14:textId="77777777" w:rsidR="009E40F8" w:rsidRPr="00EA3781" w:rsidRDefault="009E40F8" w:rsidP="009E40F8">
                            <w:pPr>
                              <w:jc w:val="center"/>
                              <w:rPr>
                                <w:rFonts w:ascii="ProzaLibre" w:hAnsi="ProzaLibre" w:cs="Mongolian Baiti"/>
                                <w:color w:val="8E7618"/>
                                <w:sz w:val="10"/>
                                <w:szCs w:val="10"/>
                              </w:rPr>
                            </w:pPr>
                          </w:p>
                          <w:p w14:paraId="619393EE" w14:textId="77777777" w:rsidR="009E40F8" w:rsidRPr="008756F3" w:rsidRDefault="009E40F8" w:rsidP="009E40F8">
                            <w:pPr>
                              <w:jc w:val="center"/>
                              <w:rPr>
                                <w:rFonts w:ascii="Mongolian Baiti" w:hAnsi="Mongolian Baiti" w:cs="Mongolian Baiti"/>
                                <w:color w:val="8E7618"/>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FA3F3" id="Rechteck 12" o:spid="_x0000_s1026" style="position:absolute;left:0;text-align:left;margin-left:303.4pt;margin-top:31.15pt;width:187.35pt;height:67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" fillcolor="#f5f5dc" strokecolor="#042433" strokeweight=".25pt">
                <v:textbox>
                  <w:txbxContent>
                    <w:p w14:paraId="5FECDAAE" w14:textId="6F33A8EA" w:rsidR="009E40F8" w:rsidRDefault="009E40F8" w:rsidP="009E40F8">
                      <w:pPr>
                        <w:rPr>
                          <w:rFonts w:ascii="Mongolian Baiti" w:hAnsi="Mongolian Baiti" w:cs="Mongolian Baiti"/>
                          <w:color w:val="8E7618"/>
                          <w:sz w:val="24"/>
                          <w:szCs w:val="24"/>
                        </w:rPr>
                      </w:pPr>
                      <w:r>
                        <w:rPr>
                          <w:rFonts w:ascii="Mongolian Baiti" w:hAnsi="Mongolian Baiti" w:cs="Mongolian Baiti"/>
                          <w:color w:val="8E7618"/>
                          <w:sz w:val="24"/>
                          <w:szCs w:val="24"/>
                        </w:rPr>
                        <w:t xml:space="preserve">           KURZ UND KNAPP</w:t>
                      </w:r>
                    </w:p>
                    <w:p w14:paraId="2198C350" w14:textId="77777777" w:rsidR="001F0E2D" w:rsidRPr="001F0E2D" w:rsidRDefault="001F0E2D" w:rsidP="001F0E2D">
                      <w:pPr>
                        <w:spacing w:before="100" w:beforeAutospacing="1" w:after="100" w:afterAutospacing="1" w:line="240" w:lineRule="auto"/>
                        <w:rPr>
                          <w:rFonts w:ascii="ProzaLibre" w:eastAsia="Times New Roman" w:hAnsi="ProzaLibre" w:cs="Times New Roman"/>
                          <w:color w:val="8E7618"/>
                          <w:kern w:val="0"/>
                          <w:lang w:eastAsia="de-DE"/>
                          <w14:ligatures w14:val="none"/>
                        </w:rPr>
                      </w:pPr>
                      <w:r w:rsidRPr="001F0E2D">
                        <w:rPr>
                          <w:rFonts w:ascii="ProzaLibre" w:eastAsia="Times New Roman" w:hAnsi="ProzaLibre" w:cs="Times New Roman"/>
                          <w:color w:val="8E7618"/>
                          <w:kern w:val="0"/>
                          <w:lang w:eastAsia="de-DE"/>
                          <w14:ligatures w14:val="none"/>
                        </w:rPr>
                        <w:t>Museum mit Nachbau der Grotte Chauvet</w:t>
                      </w:r>
                    </w:p>
                    <w:p w14:paraId="172368B0" w14:textId="77777777" w:rsidR="00EA3781" w:rsidRDefault="001F0E2D" w:rsidP="00EA3781">
                      <w:pPr>
                        <w:spacing w:before="100" w:beforeAutospacing="1" w:after="100" w:afterAutospacing="1" w:line="240" w:lineRule="auto"/>
                        <w:rPr>
                          <w:rFonts w:ascii="ProzaLibre" w:eastAsia="Times New Roman" w:hAnsi="ProzaLibre" w:cs="Times New Roman"/>
                          <w:color w:val="8E7618"/>
                          <w:kern w:val="0"/>
                          <w:lang w:eastAsia="de-DE"/>
                          <w14:ligatures w14:val="none"/>
                        </w:rPr>
                      </w:pPr>
                      <w:r w:rsidRPr="001F0E2D">
                        <w:rPr>
                          <w:rFonts w:ascii="ProzaLibre" w:eastAsia="Times New Roman" w:hAnsi="ProzaLibre" w:cs="Times New Roman"/>
                          <w:color w:val="8E7618"/>
                          <w:kern w:val="0"/>
                          <w:lang w:eastAsia="de-DE"/>
                          <w14:ligatures w14:val="none"/>
                        </w:rPr>
                        <w:t xml:space="preserve">Wandmalereien- und gravuren aus dem </w:t>
                      </w:r>
                      <w:hyperlink r:id="rId17" w:history="1">
                        <w:r w:rsidRPr="001F0E2D">
                          <w:rPr>
                            <w:rFonts w:ascii="ProzaLibre" w:eastAsia="Times New Roman" w:hAnsi="ProzaLibre" w:cs="Times New Roman"/>
                            <w:color w:val="8E7618"/>
                            <w:kern w:val="0"/>
                            <w:lang w:eastAsia="de-DE"/>
                            <w14:ligatures w14:val="none"/>
                          </w:rPr>
                          <w:t>Aurignacien</w:t>
                        </w:r>
                      </w:hyperlink>
                      <w:r w:rsidRPr="001F0E2D">
                        <w:rPr>
                          <w:rFonts w:ascii="ProzaLibre" w:eastAsia="Times New Roman" w:hAnsi="ProzaLibre" w:cs="Times New Roman"/>
                          <w:color w:val="8E7618"/>
                          <w:kern w:val="0"/>
                          <w:lang w:eastAsia="de-DE"/>
                          <w14:ligatures w14:val="none"/>
                        </w:rPr>
                        <w:t xml:space="preserve"> (ca. 36.000 Jahre vor</w:t>
                      </w:r>
                      <w:bookmarkStart w:id="1" w:name="_heading=h.30j0zll" w:colFirst="0" w:colLast="0"/>
                      <w:bookmarkEnd w:id="1"/>
                      <w:r w:rsidRPr="001F0E2D">
                        <w:rPr>
                          <w:rFonts w:ascii="ProzaLibre" w:eastAsia="Times New Roman" w:hAnsi="ProzaLibre" w:cs="Times New Roman"/>
                          <w:color w:val="8E7618"/>
                          <w:kern w:val="0"/>
                          <w:lang w:eastAsia="de-DE"/>
                          <w14:ligatures w14:val="none"/>
                        </w:rPr>
                        <w:t xml:space="preserve"> heute)</w:t>
                      </w:r>
                    </w:p>
                    <w:p w14:paraId="1C8E1DB4" w14:textId="55B288D7" w:rsidR="009E40F8" w:rsidRPr="00EA3781" w:rsidRDefault="00961DC5" w:rsidP="00EA3781">
                      <w:pPr>
                        <w:spacing w:before="100" w:beforeAutospacing="1" w:after="100" w:afterAutospacing="1" w:line="240" w:lineRule="auto"/>
                        <w:rPr>
                          <w:rFonts w:ascii="ProzaLibre" w:hAnsi="ProzaLibre"/>
                        </w:rPr>
                      </w:pPr>
                      <w:r w:rsidRPr="00961DC5">
                        <w:rPr>
                          <w:noProof/>
                        </w:rPr>
                        <w:drawing>
                          <wp:inline distT="0" distB="0" distL="0" distR="0" wp14:anchorId="3D388ABB" wp14:editId="27ED66BD">
                            <wp:extent cx="388800" cy="388800"/>
                            <wp:effectExtent l="0" t="0" r="0" b="0"/>
                            <wp:docPr id="16326471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47142" name=""/>
                                    <pic:cNvPicPr/>
                                  </pic:nvPicPr>
                                  <pic:blipFill>
                                    <a:blip r:embed="rId11"/>
                                    <a:stretch>
                                      <a:fillRect/>
                                    </a:stretch>
                                  </pic:blipFill>
                                  <pic:spPr>
                                    <a:xfrm>
                                      <a:off x="0" y="0"/>
                                      <a:ext cx="388800" cy="388800"/>
                                    </a:xfrm>
                                    <a:prstGeom prst="rect">
                                      <a:avLst/>
                                    </a:prstGeom>
                                  </pic:spPr>
                                </pic:pic>
                              </a:graphicData>
                            </a:graphic>
                          </wp:inline>
                        </w:drawing>
                      </w:r>
                      <w:r w:rsidR="000836EC" w:rsidRPr="00EA3781">
                        <w:rPr>
                          <w:rFonts w:ascii="ProzaLibre" w:hAnsi="ProzaLibre" w:cs="Mongolian Baiti"/>
                          <w:color w:val="8E7618"/>
                        </w:rPr>
                        <w:t xml:space="preserve">Viel Zeit einplanen. Die durchschnittliche Besuchsdauer wird mit 3 Stunden angegeben, aber Wartezeiten sind da nicht mit eingerechnet! Im Nachbau der Höhle ist es kühl, nimm also auch im Sommer was Warmes zum Drüberziehen mit. </w:t>
                      </w:r>
                    </w:p>
                    <w:p w14:paraId="60112654" w14:textId="28907515" w:rsidR="000F3561" w:rsidRPr="00EA3781" w:rsidRDefault="00961DC5" w:rsidP="000F3561">
                      <w:pPr>
                        <w:jc w:val="both"/>
                        <w:rPr>
                          <w:rFonts w:ascii="ProzaLibre" w:hAnsi="ProzaLibre" w:cs="Mongolian Baiti"/>
                          <w:color w:val="8E7618"/>
                        </w:rPr>
                      </w:pPr>
                      <w:r w:rsidRPr="00961DC5">
                        <w:rPr>
                          <w:noProof/>
                        </w:rPr>
                        <w:drawing>
                          <wp:inline distT="0" distB="0" distL="0" distR="0" wp14:anchorId="48E86066" wp14:editId="66676728">
                            <wp:extent cx="360000" cy="360000"/>
                            <wp:effectExtent l="0" t="0" r="2540" b="2540"/>
                            <wp:docPr id="6294448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44856" name=""/>
                                    <pic:cNvPicPr/>
                                  </pic:nvPicPr>
                                  <pic:blipFill>
                                    <a:blip r:embed="rId12"/>
                                    <a:stretch>
                                      <a:fillRect/>
                                    </a:stretch>
                                  </pic:blipFill>
                                  <pic:spPr>
                                    <a:xfrm>
                                      <a:off x="0" y="0"/>
                                      <a:ext cx="360000" cy="360000"/>
                                    </a:xfrm>
                                    <a:prstGeom prst="rect">
                                      <a:avLst/>
                                    </a:prstGeom>
                                  </pic:spPr>
                                </pic:pic>
                              </a:graphicData>
                            </a:graphic>
                          </wp:inline>
                        </w:drawing>
                      </w:r>
                      <w:r w:rsidR="009E40F8" w:rsidRPr="00EA3781">
                        <w:rPr>
                          <w:rFonts w:ascii="ProzaLibre" w:hAnsi="ProzaLibre" w:cs="Mongolian Baiti"/>
                          <w:color w:val="8E7618"/>
                        </w:rPr>
                        <w:t>#kinderfreundlich</w:t>
                      </w:r>
                      <w:r w:rsidR="000836EC" w:rsidRPr="00EA3781">
                        <w:rPr>
                          <w:rFonts w:ascii="ProzaLibre" w:hAnsi="ProzaLibre" w:cs="Mongolian Baiti"/>
                          <w:color w:val="8E7618"/>
                        </w:rPr>
                        <w:t xml:space="preserve"> und kostenlos für Kinder unter 10 Jahren</w:t>
                      </w:r>
                    </w:p>
                    <w:p w14:paraId="5917150C" w14:textId="2DA2FA57" w:rsidR="009E40F8" w:rsidRPr="00EA3781" w:rsidRDefault="00961DC5" w:rsidP="000F3561">
                      <w:pPr>
                        <w:jc w:val="both"/>
                        <w:rPr>
                          <w:rFonts w:ascii="ProzaLibre" w:hAnsi="ProzaLibre" w:cs="Mongolian Baiti"/>
                          <w:color w:val="8E7618"/>
                        </w:rPr>
                      </w:pPr>
                      <w:r w:rsidRPr="00961DC5">
                        <w:rPr>
                          <w:noProof/>
                        </w:rPr>
                        <w:drawing>
                          <wp:inline distT="0" distB="0" distL="0" distR="0" wp14:anchorId="606A979F" wp14:editId="7A278CE5">
                            <wp:extent cx="370800" cy="370800"/>
                            <wp:effectExtent l="0" t="0" r="0" b="0"/>
                            <wp:docPr id="1592183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8389" name=""/>
                                    <pic:cNvPicPr/>
                                  </pic:nvPicPr>
                                  <pic:blipFill>
                                    <a:blip r:embed="rId13"/>
                                    <a:stretch>
                                      <a:fillRect/>
                                    </a:stretch>
                                  </pic:blipFill>
                                  <pic:spPr>
                                    <a:xfrm>
                                      <a:off x="0" y="0"/>
                                      <a:ext cx="370800" cy="370800"/>
                                    </a:xfrm>
                                    <a:prstGeom prst="rect">
                                      <a:avLst/>
                                    </a:prstGeom>
                                  </pic:spPr>
                                </pic:pic>
                              </a:graphicData>
                            </a:graphic>
                          </wp:inline>
                        </w:drawing>
                      </w:r>
                      <w:r w:rsidR="00EF1AA2" w:rsidRPr="00EA3781">
                        <w:rPr>
                          <w:rFonts w:ascii="ProzaLibre" w:hAnsi="ProzaLibre" w:cs="Mongolian Baiti"/>
                          <w:color w:val="8E7618"/>
                        </w:rPr>
                        <w:t>Geeignet für Besucher mit körperlicher, geistiger/psychischer Behinderung, Hör-/Sehbehinderte. Informier dich unter https://de.grottechauvet2ardeche.com/barrierefreiheit/</w:t>
                      </w:r>
                    </w:p>
                    <w:p w14:paraId="5D6E6A28" w14:textId="6B099369" w:rsidR="00C064EA" w:rsidRPr="00EA3781" w:rsidRDefault="00961DC5" w:rsidP="009E40F8">
                      <w:pPr>
                        <w:jc w:val="both"/>
                        <w:rPr>
                          <w:rFonts w:ascii="ProzaLibre" w:hAnsi="ProzaLibre" w:cs="Mongolian Baiti"/>
                          <w:color w:val="8E7618"/>
                        </w:rPr>
                      </w:pPr>
                      <w:r>
                        <w:rPr>
                          <w:noProof/>
                        </w:rPr>
                        <w:drawing>
                          <wp:inline distT="0" distB="0" distL="0" distR="0" wp14:anchorId="69690B4B" wp14:editId="6F6D0092">
                            <wp:extent cx="374400" cy="345600"/>
                            <wp:effectExtent l="0" t="0" r="6985" b="0"/>
                            <wp:docPr id="3716757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75724" name=""/>
                                    <pic:cNvPicPr/>
                                  </pic:nvPicPr>
                                  <pic:blipFill>
                                    <a:blip r:embed="rId14"/>
                                    <a:stretch>
                                      <a:fillRect/>
                                    </a:stretch>
                                  </pic:blipFill>
                                  <pic:spPr>
                                    <a:xfrm>
                                      <a:off x="0" y="0"/>
                                      <a:ext cx="374400" cy="345600"/>
                                    </a:xfrm>
                                    <a:prstGeom prst="rect">
                                      <a:avLst/>
                                    </a:prstGeom>
                                  </pic:spPr>
                                </pic:pic>
                              </a:graphicData>
                            </a:graphic>
                          </wp:inline>
                        </w:drawing>
                      </w:r>
                      <w:r w:rsidR="000836EC" w:rsidRPr="00EA3781">
                        <w:rPr>
                          <w:rFonts w:ascii="ProzaLibre" w:hAnsi="ProzaLibre" w:cs="Mongolian Baiti"/>
                          <w:color w:val="8E7618"/>
                        </w:rPr>
                        <w:t>Restaurant</w:t>
                      </w:r>
                      <w:r w:rsidR="009A35C6" w:rsidRPr="00EA3781">
                        <w:rPr>
                          <w:rFonts w:ascii="ProzaLibre" w:hAnsi="ProzaLibre" w:cs="Mongolian Baiti"/>
                          <w:color w:val="8E7618"/>
                        </w:rPr>
                        <w:t xml:space="preserve"> und Toiletten</w:t>
                      </w:r>
                      <w:r w:rsidR="000836EC" w:rsidRPr="00EA3781">
                        <w:rPr>
                          <w:rFonts w:ascii="ProzaLibre" w:hAnsi="ProzaLibre" w:cs="Mongolian Baiti"/>
                          <w:color w:val="8E7618"/>
                        </w:rPr>
                        <w:t xml:space="preserve"> im Museum</w:t>
                      </w:r>
                    </w:p>
                    <w:p w14:paraId="23185CDF" w14:textId="0C395AA6" w:rsidR="009A35C6" w:rsidRPr="00EA3781" w:rsidRDefault="00961DC5" w:rsidP="009A35C6">
                      <w:pPr>
                        <w:jc w:val="both"/>
                        <w:rPr>
                          <w:rFonts w:ascii="ProzaLibre" w:hAnsi="ProzaLibre" w:cs="Mongolian Baiti"/>
                          <w:color w:val="8E7618"/>
                        </w:rPr>
                      </w:pPr>
                      <w:r>
                        <w:rPr>
                          <w:noProof/>
                        </w:rPr>
                        <w:drawing>
                          <wp:inline distT="0" distB="0" distL="0" distR="0" wp14:anchorId="0F5750F3" wp14:editId="7712A09C">
                            <wp:extent cx="417600" cy="349200"/>
                            <wp:effectExtent l="0" t="0" r="1905" b="0"/>
                            <wp:docPr id="18194152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15269" name=""/>
                                    <pic:cNvPicPr/>
                                  </pic:nvPicPr>
                                  <pic:blipFill>
                                    <a:blip r:embed="rId15"/>
                                    <a:stretch>
                                      <a:fillRect/>
                                    </a:stretch>
                                  </pic:blipFill>
                                  <pic:spPr>
                                    <a:xfrm>
                                      <a:off x="0" y="0"/>
                                      <a:ext cx="417600" cy="349200"/>
                                    </a:xfrm>
                                    <a:prstGeom prst="rect">
                                      <a:avLst/>
                                    </a:prstGeom>
                                  </pic:spPr>
                                </pic:pic>
                              </a:graphicData>
                            </a:graphic>
                          </wp:inline>
                        </w:drawing>
                      </w:r>
                      <w:r w:rsidR="009A35C6" w:rsidRPr="00EA3781">
                        <w:rPr>
                          <w:rFonts w:ascii="ProzaLibre" w:hAnsi="ProzaLibre" w:cs="Mongolian Baiti"/>
                          <w:color w:val="8E7618"/>
                        </w:rPr>
                        <w:t>Wenn Du noch Puste hast …</w:t>
                      </w:r>
                    </w:p>
                    <w:p w14:paraId="118FF134" w14:textId="1F76B372" w:rsidR="009A35C6" w:rsidRDefault="009A35C6" w:rsidP="009A35C6">
                      <w:pPr>
                        <w:rPr>
                          <w:rFonts w:ascii="ProzaLibre" w:hAnsi="ProzaLibre" w:cs="Mongolian Baiti"/>
                          <w:color w:val="8E7618"/>
                        </w:rPr>
                      </w:pPr>
                      <w:r w:rsidRPr="00EA3781">
                        <w:rPr>
                          <w:rFonts w:ascii="ProzaLibre" w:hAnsi="ProzaLibre" w:cs="Mongolian Baiti"/>
                          <w:color w:val="8E7618"/>
                        </w:rPr>
                        <w:t>Dann schau Dir den Pont d’Arc an, in dessen Nähe die Originalhöhle liegt. Ein imposantes Werk der Natur! Du kannst diese natürliche Felsbrücke durchschwimmen oder auf Deiner Kanutour durchfahren.</w:t>
                      </w:r>
                    </w:p>
                    <w:p w14:paraId="2C929939" w14:textId="3CA84E41" w:rsidR="00EA3781" w:rsidRPr="00EA3781" w:rsidRDefault="00EA3781" w:rsidP="009A35C6">
                      <w:pPr>
                        <w:rPr>
                          <w:rFonts w:ascii="ProzaLibre" w:hAnsi="ProzaLibre" w:cs="Mongolian Baiti"/>
                          <w:color w:val="8E7618"/>
                        </w:rPr>
                      </w:pPr>
                      <w:r w:rsidRPr="00EA3781">
                        <w:rPr>
                          <w:noProof/>
                        </w:rPr>
                        <w:drawing>
                          <wp:inline distT="0" distB="0" distL="0" distR="0" wp14:anchorId="785F7ACD" wp14:editId="1EA6A3E2">
                            <wp:extent cx="511200" cy="511200"/>
                            <wp:effectExtent l="0" t="0" r="3175" b="3175"/>
                            <wp:docPr id="19335014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01472" name=""/>
                                    <pic:cNvPicPr/>
                                  </pic:nvPicPr>
                                  <pic:blipFill>
                                    <a:blip r:embed="rId16"/>
                                    <a:stretch>
                                      <a:fillRect/>
                                    </a:stretch>
                                  </pic:blipFill>
                                  <pic:spPr>
                                    <a:xfrm>
                                      <a:off x="0" y="0"/>
                                      <a:ext cx="511200" cy="511200"/>
                                    </a:xfrm>
                                    <a:prstGeom prst="rect">
                                      <a:avLst/>
                                    </a:prstGeom>
                                  </pic:spPr>
                                </pic:pic>
                              </a:graphicData>
                            </a:graphic>
                          </wp:inline>
                        </w:drawing>
                      </w:r>
                      <w:r w:rsidR="00961DC5">
                        <w:rPr>
                          <w:rFonts w:ascii="ProzaLibre" w:hAnsi="ProzaLibre" w:cs="Mongolian Baiti"/>
                          <w:color w:val="8E7618"/>
                        </w:rPr>
                        <w:t>Park</w:t>
                      </w:r>
                      <w:r w:rsidR="008A7E43">
                        <w:rPr>
                          <w:rFonts w:ascii="ProzaLibre" w:hAnsi="ProzaLibre" w:cs="Mongolian Baiti"/>
                          <w:color w:val="8E7618"/>
                        </w:rPr>
                        <w:t>en</w:t>
                      </w:r>
                      <w:r w:rsidR="00961DC5">
                        <w:rPr>
                          <w:rFonts w:ascii="ProzaLibre" w:hAnsi="ProzaLibre" w:cs="Mongolian Baiti"/>
                          <w:color w:val="8E7618"/>
                        </w:rPr>
                        <w:t xml:space="preserve"> am Museum</w:t>
                      </w:r>
                    </w:p>
                    <w:p w14:paraId="198EC2FE" w14:textId="77777777" w:rsidR="009A35C6" w:rsidRPr="00EA3781" w:rsidRDefault="009A35C6" w:rsidP="009A35C6">
                      <w:pPr>
                        <w:jc w:val="both"/>
                        <w:rPr>
                          <w:rFonts w:ascii="ProzaLibre" w:hAnsi="ProzaLibre" w:cs="Mongolian Baiti"/>
                          <w:color w:val="8E7618"/>
                          <w:sz w:val="18"/>
                          <w:szCs w:val="18"/>
                        </w:rPr>
                      </w:pPr>
                    </w:p>
                    <w:p w14:paraId="7C618BB8" w14:textId="77777777" w:rsidR="009E40F8" w:rsidRPr="00EA3781" w:rsidRDefault="009E40F8" w:rsidP="009E40F8">
                      <w:pPr>
                        <w:jc w:val="both"/>
                        <w:rPr>
                          <w:rFonts w:ascii="ProzaLibre" w:hAnsi="ProzaLibre" w:cs="Mongolian Baiti"/>
                          <w:color w:val="8E7618"/>
                          <w:sz w:val="10"/>
                          <w:szCs w:val="10"/>
                        </w:rPr>
                      </w:pPr>
                      <w:r w:rsidRPr="00EA3781">
                        <w:rPr>
                          <w:rFonts w:ascii="ProzaLibre" w:hAnsi="ProzaLibre"/>
                          <w:noProof/>
                        </w:rPr>
                        <w:t xml:space="preserve">                     </w:t>
                      </w:r>
                    </w:p>
                    <w:p w14:paraId="453A1DBC" w14:textId="77777777" w:rsidR="009E40F8" w:rsidRPr="00EA3781" w:rsidRDefault="009E40F8" w:rsidP="009E40F8">
                      <w:pPr>
                        <w:jc w:val="center"/>
                        <w:rPr>
                          <w:rFonts w:ascii="ProzaLibre" w:hAnsi="ProzaLibre" w:cs="Mongolian Baiti"/>
                          <w:color w:val="8E7618"/>
                          <w:sz w:val="10"/>
                          <w:szCs w:val="10"/>
                        </w:rPr>
                      </w:pPr>
                    </w:p>
                    <w:p w14:paraId="619393EE" w14:textId="77777777" w:rsidR="009E40F8" w:rsidRPr="008756F3" w:rsidRDefault="009E40F8" w:rsidP="009E40F8">
                      <w:pPr>
                        <w:jc w:val="center"/>
                        <w:rPr>
                          <w:rFonts w:ascii="Mongolian Baiti" w:hAnsi="Mongolian Baiti" w:cs="Mongolian Baiti"/>
                          <w:color w:val="8E7618"/>
                          <w:sz w:val="8"/>
                          <w:szCs w:val="8"/>
                        </w:rPr>
                      </w:pPr>
                    </w:p>
                  </w:txbxContent>
                </v:textbox>
                <w10:wrap type="through"/>
              </v:rect>
            </w:pict>
          </mc:Fallback>
        </mc:AlternateContent>
      </w:r>
      <w:r w:rsidR="00B96464" w:rsidRPr="00FE2876">
        <w:rPr>
          <w:rFonts w:ascii="Palatino Linotype" w:hAnsi="Palatino Linotype"/>
          <w:color w:val="8E7618"/>
          <w:sz w:val="32"/>
          <w:szCs w:val="32"/>
        </w:rPr>
        <w:t>Ein Löwenrudel bei der Jagd</w:t>
      </w:r>
    </w:p>
    <w:p w14:paraId="27B889FA" w14:textId="76A01AA7" w:rsidR="003F7C45" w:rsidRDefault="00FE2876" w:rsidP="00FE2876">
      <w:pPr>
        <w:jc w:val="both"/>
        <w:rPr>
          <w:rStyle w:val="theming-theme-accent1"/>
          <w:rFonts w:ascii="Palatino Linotype" w:hAnsi="Palatino Linotype"/>
          <w:color w:val="8E7618"/>
          <w:sz w:val="28"/>
          <w:szCs w:val="28"/>
        </w:rPr>
      </w:pPr>
      <w:r w:rsidRPr="00FE2876">
        <w:rPr>
          <w:rStyle w:val="theming-theme-accent1"/>
          <w:rFonts w:ascii="Palatino Linotype" w:hAnsi="Palatino Linotype"/>
          <w:color w:val="8E7618"/>
          <w:sz w:val="28"/>
          <w:szCs w:val="28"/>
        </w:rPr>
        <w:t>Lass Deiner Fantasie und Deinem inneren Entdecker freien Lauf! Geh auf Deine Reise in die Vergangenheit und stell Dir vor, was hier vor ca. 36.000 Jahren war:</w:t>
      </w:r>
    </w:p>
    <w:p w14:paraId="30F7FC83" w14:textId="77777777" w:rsidR="00CC35B1" w:rsidRDefault="00FE2876" w:rsidP="00CC35B1">
      <w:pPr>
        <w:spacing w:before="100" w:beforeAutospacing="1" w:after="100" w:afterAutospacing="1" w:line="240" w:lineRule="auto"/>
        <w:jc w:val="both"/>
        <w:rPr>
          <w:rFonts w:ascii="Palatino Linotype" w:eastAsia="Times New Roman" w:hAnsi="Palatino Linotype" w:cs="Times New Roman"/>
          <w:kern w:val="0"/>
          <w:sz w:val="28"/>
          <w:szCs w:val="28"/>
          <w:lang w:eastAsia="de-DE"/>
          <w14:ligatures w14:val="none"/>
        </w:rPr>
      </w:pPr>
      <w:r w:rsidRPr="00FE2876">
        <w:rPr>
          <w:rFonts w:ascii="Palatino Linotype" w:eastAsia="Times New Roman" w:hAnsi="Palatino Linotype" w:cs="Times New Roman"/>
          <w:kern w:val="0"/>
          <w:sz w:val="28"/>
          <w:szCs w:val="28"/>
          <w:lang w:eastAsia="de-DE"/>
          <w14:ligatures w14:val="none"/>
        </w:rPr>
        <w:t>Ihr seid nicht die ersten, die diese Höhle voller Wandmalereien und – gravuren betreten. Du bist fasziniert von den vielen Tieren und Szenen, in denen sie dargestellt werden. Auf einer breiten und hohen Felswand sieht man eine Jagd, wie Du sie selbst schon auf der Grassteppe gesehen hast: ein Löwenrudel jagt hinter Bisons her, während ein kleines Nashorn völlig unbehelligt in der Nähe grast. Es wird erzählt, dass dieses großartige Werk aus der Hand eines einzigen Malers oder einer Malerin stammt. Das sind Vorbilder! Ob man vor Deiner Malerei einmal genauso bewundernd stehen wird? Du hast in einer kleinen Nische schon die Wand geglättet und zeichnest nun ein Pferd, wozu Du die mitgebrachten Holzkohlen</w:t>
      </w:r>
      <w:r>
        <w:rPr>
          <w:rFonts w:ascii="Palatino Linotype" w:eastAsia="Times New Roman" w:hAnsi="Palatino Linotype" w:cs="Times New Roman"/>
          <w:kern w:val="0"/>
          <w:sz w:val="28"/>
          <w:szCs w:val="28"/>
          <w:lang w:eastAsia="de-DE"/>
          <w14:ligatures w14:val="none"/>
        </w:rPr>
        <w:t>-</w:t>
      </w:r>
      <w:r w:rsidRPr="00FE2876">
        <w:rPr>
          <w:rFonts w:ascii="Palatino Linotype" w:eastAsia="Times New Roman" w:hAnsi="Palatino Linotype" w:cs="Times New Roman"/>
          <w:kern w:val="0"/>
          <w:sz w:val="28"/>
          <w:szCs w:val="28"/>
          <w:lang w:eastAsia="de-DE"/>
          <w14:ligatures w14:val="none"/>
        </w:rPr>
        <w:t>stückchen nutzt. Dein Plan ist es, dieses Pferd so zu zeichnen, dass ein Betrachter meint, es komme aus der kleinen Nische heraus … </w:t>
      </w:r>
    </w:p>
    <w:p w14:paraId="4BC71E86" w14:textId="4FFEC5E5" w:rsidR="00CC35B1" w:rsidRDefault="00FE2876" w:rsidP="00CC35B1">
      <w:pPr>
        <w:spacing w:before="100" w:beforeAutospacing="1" w:after="100" w:afterAutospacing="1" w:line="240" w:lineRule="auto"/>
        <w:jc w:val="both"/>
        <w:rPr>
          <w:rFonts w:ascii="Palatino Linotype" w:eastAsia="Times New Roman" w:hAnsi="Palatino Linotype" w:cs="Times New Roman"/>
          <w:kern w:val="0"/>
          <w:sz w:val="28"/>
          <w:szCs w:val="28"/>
          <w:lang w:eastAsia="de-DE"/>
          <w14:ligatures w14:val="none"/>
        </w:rPr>
      </w:pPr>
      <w:r>
        <w:rPr>
          <w:rFonts w:ascii="Palatino Linotype" w:eastAsia="Times New Roman" w:hAnsi="Palatino Linotype" w:cs="Times New Roman"/>
          <w:kern w:val="0"/>
          <w:sz w:val="28"/>
          <w:szCs w:val="28"/>
          <w:lang w:eastAsia="de-DE"/>
          <w14:ligatures w14:val="none"/>
        </w:rPr>
        <w:t xml:space="preserve">Schau Dir </w:t>
      </w:r>
      <w:hyperlink r:id="rId18" w:history="1">
        <w:r w:rsidR="00CC35B1" w:rsidRPr="00B06B2C">
          <w:rPr>
            <w:rStyle w:val="Hyperlink"/>
            <w:rFonts w:ascii="Palatino Linotype" w:eastAsia="Times New Roman" w:hAnsi="Palatino Linotype" w:cs="Times New Roman"/>
            <w:color w:val="8E7618"/>
            <w:kern w:val="0"/>
            <w:sz w:val="28"/>
            <w:szCs w:val="28"/>
            <w:lang w:eastAsia="de-DE"/>
            <w14:ligatures w14:val="none"/>
          </w:rPr>
          <w:t>hier</w:t>
        </w:r>
      </w:hyperlink>
      <w:r w:rsidR="00CC35B1" w:rsidRPr="00B06B2C">
        <w:rPr>
          <w:rFonts w:ascii="Palatino Linotype" w:eastAsia="Times New Roman" w:hAnsi="Palatino Linotype" w:cs="Times New Roman"/>
          <w:color w:val="8E7618"/>
          <w:kern w:val="0"/>
          <w:sz w:val="28"/>
          <w:szCs w:val="28"/>
          <w:lang w:eastAsia="de-DE"/>
          <w14:ligatures w14:val="none"/>
        </w:rPr>
        <w:t xml:space="preserve"> </w:t>
      </w:r>
      <w:r w:rsidR="00CC35B1">
        <w:rPr>
          <w:rFonts w:ascii="Palatino Linotype" w:eastAsia="Times New Roman" w:hAnsi="Palatino Linotype" w:cs="Times New Roman"/>
          <w:kern w:val="0"/>
          <w:sz w:val="28"/>
          <w:szCs w:val="28"/>
          <w:lang w:eastAsia="de-DE"/>
          <w14:ligatures w14:val="none"/>
        </w:rPr>
        <w:t>an, ob dies gelungen ist!</w:t>
      </w:r>
    </w:p>
    <w:p w14:paraId="6D8490B5" w14:textId="2C0173F0" w:rsidR="00113C7D" w:rsidRDefault="00113C7D" w:rsidP="00FE2876">
      <w:pPr>
        <w:spacing w:before="100" w:beforeAutospacing="1" w:after="100" w:afterAutospacing="1" w:line="240" w:lineRule="auto"/>
        <w:jc w:val="both"/>
        <w:rPr>
          <w:rFonts w:ascii="Palatino Linotype" w:eastAsia="Aptos" w:hAnsi="Palatino Linotype" w:cs="Mongolian Baiti"/>
          <w:color w:val="8E7618"/>
        </w:rPr>
      </w:pPr>
    </w:p>
    <w:p w14:paraId="1572E4D7" w14:textId="77777777" w:rsidR="00FE2876" w:rsidRPr="00FE2876" w:rsidRDefault="00FE2876" w:rsidP="009E40F8">
      <w:pPr>
        <w:rPr>
          <w:rFonts w:ascii="Palatino Linotype" w:eastAsia="Aptos" w:hAnsi="Palatino Linotype" w:cs="Mongolian Baiti"/>
          <w:color w:val="8E7618"/>
          <w:sz w:val="32"/>
          <w:szCs w:val="32"/>
        </w:rPr>
      </w:pPr>
    </w:p>
    <w:p w14:paraId="05F6829A" w14:textId="77777777" w:rsidR="00FE2876" w:rsidRDefault="00FE2876" w:rsidP="009E40F8">
      <w:pPr>
        <w:rPr>
          <w:rFonts w:ascii="Palatino Linotype" w:hAnsi="Palatino Linotype"/>
          <w:color w:val="8E7618"/>
          <w:sz w:val="32"/>
          <w:szCs w:val="32"/>
        </w:rPr>
      </w:pPr>
    </w:p>
    <w:p w14:paraId="73236745" w14:textId="77777777" w:rsidR="00FE2876" w:rsidRDefault="00FE2876" w:rsidP="009E40F8">
      <w:pPr>
        <w:rPr>
          <w:rFonts w:ascii="Palatino Linotype" w:hAnsi="Palatino Linotype"/>
          <w:color w:val="8E7618"/>
          <w:sz w:val="32"/>
          <w:szCs w:val="32"/>
        </w:rPr>
      </w:pPr>
    </w:p>
    <w:p w14:paraId="4D697631" w14:textId="77777777" w:rsidR="00FE2876" w:rsidRDefault="00FE2876" w:rsidP="009E40F8">
      <w:pPr>
        <w:rPr>
          <w:rFonts w:ascii="Palatino Linotype" w:hAnsi="Palatino Linotype"/>
          <w:color w:val="8E7618"/>
          <w:sz w:val="32"/>
          <w:szCs w:val="32"/>
        </w:rPr>
      </w:pPr>
    </w:p>
    <w:p w14:paraId="606AA9C7" w14:textId="77777777" w:rsidR="00CC35B1" w:rsidRDefault="00CC35B1" w:rsidP="009E40F8">
      <w:pPr>
        <w:rPr>
          <w:rFonts w:ascii="Palatino Linotype" w:hAnsi="Palatino Linotype"/>
          <w:color w:val="8E7618"/>
          <w:sz w:val="32"/>
          <w:szCs w:val="32"/>
        </w:rPr>
      </w:pPr>
    </w:p>
    <w:p w14:paraId="40252E73" w14:textId="7BFAD281" w:rsidR="00FE2876" w:rsidRPr="00FE2876" w:rsidRDefault="00FE2876" w:rsidP="009E40F8">
      <w:pPr>
        <w:rPr>
          <w:rFonts w:ascii="Palatino Linotype" w:eastAsia="Aptos" w:hAnsi="Palatino Linotype" w:cs="Mongolian Baiti"/>
          <w:color w:val="8E7618"/>
          <w:sz w:val="32"/>
          <w:szCs w:val="32"/>
        </w:rPr>
      </w:pPr>
      <w:r w:rsidRPr="00FE2876">
        <w:rPr>
          <w:rFonts w:ascii="Palatino Linotype" w:hAnsi="Palatino Linotype"/>
          <w:color w:val="8E7618"/>
          <w:sz w:val="32"/>
          <w:szCs w:val="32"/>
        </w:rPr>
        <w:lastRenderedPageBreak/>
        <w:t>Für Faktenchecker</w:t>
      </w:r>
      <w:r w:rsidR="009E40F8" w:rsidRPr="00FE2876">
        <w:rPr>
          <w:rFonts w:ascii="Palatino Linotype" w:eastAsia="Aptos" w:hAnsi="Palatino Linotype" w:cs="Mongolian Baiti"/>
          <w:color w:val="8E7618"/>
          <w:sz w:val="32"/>
          <w:szCs w:val="32"/>
        </w:rPr>
        <w:t xml:space="preserve"> </w:t>
      </w:r>
    </w:p>
    <w:p w14:paraId="493844EE" w14:textId="733D399F" w:rsidR="009E40F8" w:rsidRDefault="00FE2876" w:rsidP="001F0E2D">
      <w:pPr>
        <w:jc w:val="both"/>
        <w:rPr>
          <w:rFonts w:ascii="ProzaLibre" w:hAnsi="ProzaLibre"/>
          <w:sz w:val="28"/>
          <w:szCs w:val="28"/>
        </w:rPr>
      </w:pPr>
      <w:r w:rsidRPr="00FE2876">
        <w:rPr>
          <w:rFonts w:ascii="ProzaLibre" w:hAnsi="ProzaLibre"/>
          <w:sz w:val="28"/>
          <w:szCs w:val="28"/>
        </w:rPr>
        <w:t xml:space="preserve">Schau Dir mal das </w:t>
      </w:r>
      <w:hyperlink r:id="rId19" w:tgtFrame="_blank" w:history="1">
        <w:r w:rsidRPr="001F0E2D">
          <w:rPr>
            <w:rFonts w:ascii="ProzaLibre" w:hAnsi="ProzaLibre"/>
            <w:sz w:val="28"/>
            <w:szCs w:val="28"/>
          </w:rPr>
          <w:t>„</w:t>
        </w:r>
        <w:r w:rsidRPr="00B06B2C">
          <w:rPr>
            <w:rFonts w:ascii="ProzaLibre" w:hAnsi="ProzaLibre"/>
            <w:color w:val="8E7618"/>
            <w:sz w:val="28"/>
            <w:szCs w:val="28"/>
            <w:u w:val="single"/>
          </w:rPr>
          <w:t>Panneau des Rhiocéros</w:t>
        </w:r>
        <w:r w:rsidRPr="001F0E2D">
          <w:rPr>
            <w:rFonts w:ascii="ProzaLibre" w:hAnsi="ProzaLibre"/>
            <w:sz w:val="28"/>
            <w:szCs w:val="28"/>
          </w:rPr>
          <w:t>"</w:t>
        </w:r>
      </w:hyperlink>
      <w:r w:rsidRPr="00FE2876">
        <w:rPr>
          <w:rFonts w:ascii="ProzaLibre" w:hAnsi="ProzaLibre"/>
          <w:sz w:val="28"/>
          <w:szCs w:val="28"/>
        </w:rPr>
        <w:t xml:space="preserve"> an und die kleinen Fotos. Kannst Du erkennen, mit welchen Mitteln der Maler hier eine ganze Herde von Nashörnern dargestellt hat? Ja, diese Zeichentechniken wirst Du aus Deinem Kunstunterricht kennen und vielleicht auch schon selbst ausprobiert haben. Nein? Dann mach das mal nach! </w:t>
      </w:r>
    </w:p>
    <w:p w14:paraId="51D8E60B" w14:textId="77777777" w:rsidR="001F0E2D" w:rsidRDefault="001F0E2D" w:rsidP="001F0E2D">
      <w:pPr>
        <w:jc w:val="both"/>
        <w:rPr>
          <w:rFonts w:ascii="ProzaLibre" w:hAnsi="ProzaLibre"/>
          <w:sz w:val="28"/>
          <w:szCs w:val="28"/>
        </w:rPr>
      </w:pPr>
    </w:p>
    <w:p w14:paraId="1642F275" w14:textId="0B9985B5" w:rsidR="001F0E2D" w:rsidRPr="001F0E2D" w:rsidRDefault="001F0E2D" w:rsidP="001F0E2D">
      <w:pPr>
        <w:jc w:val="both"/>
        <w:rPr>
          <w:rFonts w:ascii="Palatino Linotype" w:eastAsia="Aptos" w:hAnsi="Palatino Linotype" w:cs="Mongolian Baiti"/>
          <w:color w:val="8E7618"/>
          <w:sz w:val="32"/>
          <w:szCs w:val="32"/>
        </w:rPr>
      </w:pPr>
      <w:r w:rsidRPr="001F0E2D">
        <w:rPr>
          <w:rFonts w:ascii="Palatino Linotype" w:hAnsi="Palatino Linotype"/>
          <w:color w:val="8E7618"/>
          <w:sz w:val="32"/>
          <w:szCs w:val="32"/>
        </w:rPr>
        <w:t>Du willst mehr wissen?</w:t>
      </w:r>
    </w:p>
    <w:p w14:paraId="0EB937EE" w14:textId="2FE37875" w:rsidR="009E40F8" w:rsidRDefault="001F0E2D" w:rsidP="001F0E2D">
      <w:pPr>
        <w:jc w:val="both"/>
        <w:rPr>
          <w:rFonts w:ascii="ProzaLibre" w:hAnsi="ProzaLibre"/>
          <w:sz w:val="28"/>
          <w:szCs w:val="28"/>
        </w:rPr>
      </w:pPr>
      <w:r w:rsidRPr="001F0E2D">
        <w:rPr>
          <w:rFonts w:ascii="ProzaLibre" w:hAnsi="ProzaLibre"/>
          <w:sz w:val="28"/>
          <w:szCs w:val="28"/>
        </w:rPr>
        <w:t>Du kannst einen virtuellen Rundgang durch die Originalgrotte auf der  </w:t>
      </w:r>
      <w:hyperlink r:id="rId20" w:tgtFrame="_blank" w:history="1">
        <w:r w:rsidRPr="00B06B2C">
          <w:rPr>
            <w:rFonts w:ascii="ProzaLibre" w:hAnsi="ProzaLibre"/>
            <w:color w:val="8E7618"/>
            <w:sz w:val="28"/>
            <w:szCs w:val="28"/>
            <w:u w:val="single"/>
          </w:rPr>
          <w:t xml:space="preserve">Seite des ministère de la culture </w:t>
        </w:r>
      </w:hyperlink>
      <w:r w:rsidRPr="001F0E2D">
        <w:rPr>
          <w:rFonts w:ascii="ProzaLibre" w:hAnsi="ProzaLibre"/>
          <w:sz w:val="28"/>
          <w:szCs w:val="28"/>
        </w:rPr>
        <w:t xml:space="preserve">machen. Wenn Du Dich dafür interessierst, mit welchen Techniken Archäologen die Höhle erforschen, dann schau Dir diese </w:t>
      </w:r>
      <w:hyperlink r:id="rId21" w:tgtFrame="_blank" w:history="1">
        <w:r w:rsidRPr="00B06B2C">
          <w:rPr>
            <w:rFonts w:ascii="ProzaLibre" w:hAnsi="ProzaLibre"/>
            <w:color w:val="8E7618"/>
            <w:sz w:val="28"/>
            <w:szCs w:val="28"/>
            <w:u w:val="single"/>
          </w:rPr>
          <w:t>Dokumentation</w:t>
        </w:r>
      </w:hyperlink>
      <w:r w:rsidRPr="001F0E2D">
        <w:rPr>
          <w:rFonts w:ascii="ProzaLibre" w:hAnsi="ProzaLibre"/>
          <w:sz w:val="28"/>
          <w:szCs w:val="28"/>
        </w:rPr>
        <w:t xml:space="preserve"> an.</w:t>
      </w:r>
    </w:p>
    <w:p w14:paraId="0821B991" w14:textId="794A29ED" w:rsidR="001F0E2D" w:rsidRDefault="001F0E2D" w:rsidP="001F0E2D">
      <w:pPr>
        <w:jc w:val="both"/>
        <w:rPr>
          <w:rFonts w:ascii="ProzaLibre" w:hAnsi="ProzaLibre"/>
          <w:sz w:val="28"/>
          <w:szCs w:val="28"/>
        </w:rPr>
      </w:pPr>
    </w:p>
    <w:sectPr w:rsidR="001F0E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ProzaLibr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documentProtection w:edit="readOnly" w:formatting="1" w:enforcement="1" w:cryptProviderType="rsaAES" w:cryptAlgorithmClass="hash" w:cryptAlgorithmType="typeAny" w:cryptAlgorithmSid="14" w:cryptSpinCount="100000" w:hash="X0I9+2SSP9jghGkIh0HBYmEqDCBO0OIOK1rALbf9hL1eH0CvT8+/i581t3MJPdUBiiUYWbjyXXQ0odT8C88z3A==" w:salt="gt7fZQrcoQXiGR+DvTXSj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AC"/>
    <w:rsid w:val="0006359A"/>
    <w:rsid w:val="00066FCF"/>
    <w:rsid w:val="000836EC"/>
    <w:rsid w:val="000B4535"/>
    <w:rsid w:val="000D0FAC"/>
    <w:rsid w:val="000F3561"/>
    <w:rsid w:val="00113C7D"/>
    <w:rsid w:val="001811EB"/>
    <w:rsid w:val="0018391C"/>
    <w:rsid w:val="001D38B8"/>
    <w:rsid w:val="001F0E2D"/>
    <w:rsid w:val="001F16C6"/>
    <w:rsid w:val="002152CC"/>
    <w:rsid w:val="00217BB4"/>
    <w:rsid w:val="002A5F29"/>
    <w:rsid w:val="002B3782"/>
    <w:rsid w:val="003329F1"/>
    <w:rsid w:val="0037235F"/>
    <w:rsid w:val="0037398F"/>
    <w:rsid w:val="003854FA"/>
    <w:rsid w:val="003C4AA8"/>
    <w:rsid w:val="003E7672"/>
    <w:rsid w:val="003F7C45"/>
    <w:rsid w:val="004166F6"/>
    <w:rsid w:val="00431CC1"/>
    <w:rsid w:val="00450822"/>
    <w:rsid w:val="0047757F"/>
    <w:rsid w:val="0048750C"/>
    <w:rsid w:val="004C7851"/>
    <w:rsid w:val="004D3958"/>
    <w:rsid w:val="004F2F48"/>
    <w:rsid w:val="00557B17"/>
    <w:rsid w:val="0058704A"/>
    <w:rsid w:val="005D3F4B"/>
    <w:rsid w:val="00646F8B"/>
    <w:rsid w:val="006606BB"/>
    <w:rsid w:val="00686B22"/>
    <w:rsid w:val="006F16C7"/>
    <w:rsid w:val="0070638E"/>
    <w:rsid w:val="008106AE"/>
    <w:rsid w:val="00815B28"/>
    <w:rsid w:val="0083138F"/>
    <w:rsid w:val="008A7E43"/>
    <w:rsid w:val="008B492D"/>
    <w:rsid w:val="008E4298"/>
    <w:rsid w:val="009308E2"/>
    <w:rsid w:val="00961DC5"/>
    <w:rsid w:val="009A1B91"/>
    <w:rsid w:val="009A35C6"/>
    <w:rsid w:val="009E40F8"/>
    <w:rsid w:val="00AA3067"/>
    <w:rsid w:val="00AF4C1B"/>
    <w:rsid w:val="00AF6688"/>
    <w:rsid w:val="00B06B2C"/>
    <w:rsid w:val="00B40259"/>
    <w:rsid w:val="00B40DD2"/>
    <w:rsid w:val="00B80ACE"/>
    <w:rsid w:val="00B96464"/>
    <w:rsid w:val="00BB1C62"/>
    <w:rsid w:val="00BB394A"/>
    <w:rsid w:val="00BE2692"/>
    <w:rsid w:val="00BE5B9E"/>
    <w:rsid w:val="00C064EA"/>
    <w:rsid w:val="00C55ECE"/>
    <w:rsid w:val="00CA0C25"/>
    <w:rsid w:val="00CA238B"/>
    <w:rsid w:val="00CC2967"/>
    <w:rsid w:val="00CC35B1"/>
    <w:rsid w:val="00CF62AF"/>
    <w:rsid w:val="00D55988"/>
    <w:rsid w:val="00D76011"/>
    <w:rsid w:val="00D87328"/>
    <w:rsid w:val="00DC31ED"/>
    <w:rsid w:val="00DD3F37"/>
    <w:rsid w:val="00E07984"/>
    <w:rsid w:val="00E17E7A"/>
    <w:rsid w:val="00E72CA3"/>
    <w:rsid w:val="00E73994"/>
    <w:rsid w:val="00E91AB1"/>
    <w:rsid w:val="00EA3781"/>
    <w:rsid w:val="00EC4B75"/>
    <w:rsid w:val="00ED0CD6"/>
    <w:rsid w:val="00EF1AA2"/>
    <w:rsid w:val="00F07369"/>
    <w:rsid w:val="00F80766"/>
    <w:rsid w:val="00F9035D"/>
    <w:rsid w:val="00FE2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663F"/>
  <w15:chartTrackingRefBased/>
  <w15:docId w15:val="{A7F38752-E0A7-47D6-9930-BFC63025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0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D0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D0FA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0FA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0FA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0FA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0FA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0FA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0FA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0FA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D0FA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D0FA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0FA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0FA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0FA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0FA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0FA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0FAC"/>
    <w:rPr>
      <w:rFonts w:eastAsiaTheme="majorEastAsia" w:cstheme="majorBidi"/>
      <w:color w:val="272727" w:themeColor="text1" w:themeTint="D8"/>
    </w:rPr>
  </w:style>
  <w:style w:type="paragraph" w:styleId="Titel">
    <w:name w:val="Title"/>
    <w:basedOn w:val="Standard"/>
    <w:next w:val="Standard"/>
    <w:link w:val="TitelZchn"/>
    <w:uiPriority w:val="10"/>
    <w:qFormat/>
    <w:rsid w:val="000D0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0FA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0FA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0FA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0FA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D0FAC"/>
    <w:rPr>
      <w:i/>
      <w:iCs/>
      <w:color w:val="404040" w:themeColor="text1" w:themeTint="BF"/>
    </w:rPr>
  </w:style>
  <w:style w:type="paragraph" w:styleId="Listenabsatz">
    <w:name w:val="List Paragraph"/>
    <w:basedOn w:val="Standard"/>
    <w:uiPriority w:val="34"/>
    <w:qFormat/>
    <w:rsid w:val="000D0FAC"/>
    <w:pPr>
      <w:ind w:left="720"/>
      <w:contextualSpacing/>
    </w:pPr>
  </w:style>
  <w:style w:type="character" w:styleId="IntensiveHervorhebung">
    <w:name w:val="Intense Emphasis"/>
    <w:basedOn w:val="Absatz-Standardschriftart"/>
    <w:uiPriority w:val="21"/>
    <w:qFormat/>
    <w:rsid w:val="000D0FAC"/>
    <w:rPr>
      <w:i/>
      <w:iCs/>
      <w:color w:val="0F4761" w:themeColor="accent1" w:themeShade="BF"/>
    </w:rPr>
  </w:style>
  <w:style w:type="paragraph" w:styleId="IntensivesZitat">
    <w:name w:val="Intense Quote"/>
    <w:basedOn w:val="Standard"/>
    <w:next w:val="Standard"/>
    <w:link w:val="IntensivesZitatZchn"/>
    <w:uiPriority w:val="30"/>
    <w:qFormat/>
    <w:rsid w:val="000D0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0FAC"/>
    <w:rPr>
      <w:i/>
      <w:iCs/>
      <w:color w:val="0F4761" w:themeColor="accent1" w:themeShade="BF"/>
    </w:rPr>
  </w:style>
  <w:style w:type="character" w:styleId="IntensiverVerweis">
    <w:name w:val="Intense Reference"/>
    <w:basedOn w:val="Absatz-Standardschriftart"/>
    <w:uiPriority w:val="32"/>
    <w:qFormat/>
    <w:rsid w:val="000D0FAC"/>
    <w:rPr>
      <w:b/>
      <w:bCs/>
      <w:smallCaps/>
      <w:color w:val="0F4761" w:themeColor="accent1" w:themeShade="BF"/>
      <w:spacing w:val="5"/>
    </w:rPr>
  </w:style>
  <w:style w:type="character" w:styleId="Hyperlink">
    <w:name w:val="Hyperlink"/>
    <w:basedOn w:val="Absatz-Standardschriftart"/>
    <w:uiPriority w:val="99"/>
    <w:unhideWhenUsed/>
    <w:rsid w:val="009E40F8"/>
    <w:rPr>
      <w:color w:val="467886" w:themeColor="hyperlink"/>
      <w:u w:val="single"/>
    </w:rPr>
  </w:style>
  <w:style w:type="paragraph" w:styleId="StandardWeb">
    <w:name w:val="Normal (Web)"/>
    <w:basedOn w:val="Standard"/>
    <w:uiPriority w:val="99"/>
    <w:unhideWhenUsed/>
    <w:rsid w:val="009E40F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4C7851"/>
    <w:rPr>
      <w:color w:val="605E5C"/>
      <w:shd w:val="clear" w:color="auto" w:fill="E1DFDD"/>
    </w:rPr>
  </w:style>
  <w:style w:type="character" w:customStyle="1" w:styleId="theming-theme-dark">
    <w:name w:val="theming-theme-dark"/>
    <w:basedOn w:val="Absatz-Standardschriftart"/>
    <w:rsid w:val="00F80766"/>
  </w:style>
  <w:style w:type="character" w:customStyle="1" w:styleId="theming-theme-accent1">
    <w:name w:val="theming-theme-accent1"/>
    <w:basedOn w:val="Absatz-Standardschriftart"/>
    <w:rsid w:val="00FE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6320">
      <w:bodyDiv w:val="1"/>
      <w:marLeft w:val="0"/>
      <w:marRight w:val="0"/>
      <w:marTop w:val="0"/>
      <w:marBottom w:val="0"/>
      <w:divBdr>
        <w:top w:val="none" w:sz="0" w:space="0" w:color="auto"/>
        <w:left w:val="none" w:sz="0" w:space="0" w:color="auto"/>
        <w:bottom w:val="none" w:sz="0" w:space="0" w:color="auto"/>
        <w:right w:val="none" w:sz="0" w:space="0" w:color="auto"/>
      </w:divBdr>
    </w:div>
    <w:div w:id="1031298459">
      <w:bodyDiv w:val="1"/>
      <w:marLeft w:val="0"/>
      <w:marRight w:val="0"/>
      <w:marTop w:val="0"/>
      <w:marBottom w:val="0"/>
      <w:divBdr>
        <w:top w:val="none" w:sz="0" w:space="0" w:color="auto"/>
        <w:left w:val="none" w:sz="0" w:space="0" w:color="auto"/>
        <w:bottom w:val="none" w:sz="0" w:space="0" w:color="auto"/>
        <w:right w:val="none" w:sz="0" w:space="0" w:color="auto"/>
      </w:divBdr>
    </w:div>
    <w:div w:id="20029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nternal://850f405b-a8a7-4868-9dce-b1337c3c8d41" TargetMode="External"/><Relationship Id="rId13" Type="http://schemas.openxmlformats.org/officeDocument/2006/relationships/image" Target="media/image6.png"/><Relationship Id="rId18" Type="http://schemas.openxmlformats.org/officeDocument/2006/relationships/hyperlink" Target="https://archeologie.culture.gouv.fr/chauvet/fr/visiter-la-grotte?pano=5807&amp;notice=5960" TargetMode="External"/><Relationship Id="rId3" Type="http://schemas.openxmlformats.org/officeDocument/2006/relationships/settings" Target="settings.xml"/><Relationship Id="rId21" Type="http://schemas.openxmlformats.org/officeDocument/2006/relationships/hyperlink" Target="https://www.arte.tv/de/videos/112849-000-A/auf-den-spuren-praehistorischer-kuenstler-die-chauvet-hoehle/" TargetMode="External"/><Relationship Id="rId7" Type="http://schemas.openxmlformats.org/officeDocument/2006/relationships/image" Target="media/image3.jpeg"/><Relationship Id="rId12" Type="http://schemas.openxmlformats.org/officeDocument/2006/relationships/image" Target="media/image5.png"/><Relationship Id="rId17" Type="http://schemas.openxmlformats.org/officeDocument/2006/relationships/hyperlink" Target="internal://850f405b-a8a7-4868-9dce-b1337c3c8d41"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archeologie.culture.gouv.fr/chauvet/fr/visiter-la-grotte"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hyperlink" Target="internal://850f405b-a8a7-4868-9dce-b1337c3c8d41" TargetMode="External"/><Relationship Id="rId19" Type="http://schemas.openxmlformats.org/officeDocument/2006/relationships/hyperlink" Target="https://archeologie.culture.gouv.fr/chauvet/fr/visiter-la-grotte?pano=5807&amp;notice=5961" TargetMode="External"/><Relationship Id="rId4" Type="http://schemas.openxmlformats.org/officeDocument/2006/relationships/webSettings" Target="webSettings.xml"/><Relationship Id="rId9" Type="http://schemas.openxmlformats.org/officeDocument/2006/relationships/hyperlink" Target="https://de.grottechauvet2ardeche.com/"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18B35-EACF-4999-9D60-CD132A5D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3585</Characters>
  <Application>Microsoft Office Word</Application>
  <DocSecurity>10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Gehrt</dc:creator>
  <cp:keywords/>
  <dc:description/>
  <cp:lastModifiedBy>Sperling, Silke</cp:lastModifiedBy>
  <cp:revision>14</cp:revision>
  <dcterms:created xsi:type="dcterms:W3CDTF">2024-09-17T13:19:00Z</dcterms:created>
  <dcterms:modified xsi:type="dcterms:W3CDTF">2025-02-25T11:16:00Z</dcterms:modified>
</cp:coreProperties>
</file>