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25E96B44"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EB413B">
        <w:rPr>
          <w:rFonts w:ascii="Palatino Linotype" w:hAnsi="Palatino Linotype"/>
          <w:color w:val="8E7618"/>
          <w:sz w:val="40"/>
          <w:szCs w:val="40"/>
        </w:rPr>
        <w:t>5</w:t>
      </w:r>
      <w:r w:rsidR="00C61DBD">
        <w:rPr>
          <w:rFonts w:ascii="Palatino Linotype" w:eastAsia="Aptos" w:hAnsi="Palatino Linotype" w:cs="Mongolian Baiti"/>
          <w:b/>
          <w:bCs/>
          <w:color w:val="8E7618"/>
          <w:sz w:val="40"/>
          <w:szCs w:val="40"/>
        </w:rPr>
        <w:t xml:space="preserve"> </w:t>
      </w:r>
      <w:r w:rsidRPr="00C61DBD">
        <w:rPr>
          <w:rFonts w:ascii="Palatino Linotype" w:hAnsi="Palatino Linotype"/>
          <w:color w:val="8E7618"/>
          <w:sz w:val="40"/>
          <w:szCs w:val="40"/>
        </w:rPr>
        <w:t>Die Grotte d</w:t>
      </w:r>
      <w:r w:rsidR="008507D5">
        <w:rPr>
          <w:rFonts w:ascii="Palatino Linotype" w:hAnsi="Palatino Linotype"/>
          <w:color w:val="8E7618"/>
          <w:sz w:val="40"/>
          <w:szCs w:val="40"/>
        </w:rPr>
        <w:t>e</w:t>
      </w:r>
      <w:r w:rsidR="008662CA">
        <w:rPr>
          <w:rFonts w:ascii="Palatino Linotype" w:hAnsi="Palatino Linotype"/>
          <w:color w:val="8E7618"/>
          <w:sz w:val="40"/>
          <w:szCs w:val="40"/>
        </w:rPr>
        <w:t xml:space="preserve"> </w:t>
      </w:r>
      <w:r w:rsidR="004B16B9">
        <w:rPr>
          <w:rFonts w:ascii="Palatino Linotype" w:hAnsi="Palatino Linotype"/>
          <w:color w:val="8E7618"/>
          <w:sz w:val="40"/>
          <w:szCs w:val="40"/>
        </w:rPr>
        <w:t>L</w:t>
      </w:r>
      <w:r w:rsidR="00EB413B">
        <w:rPr>
          <w:rFonts w:ascii="Palatino Linotype" w:hAnsi="Palatino Linotype"/>
          <w:color w:val="8E7618"/>
          <w:sz w:val="40"/>
          <w:szCs w:val="40"/>
        </w:rPr>
        <w:t>a Vache</w:t>
      </w:r>
      <w:r w:rsidR="008662CA">
        <w:rPr>
          <w:rFonts w:ascii="Palatino Linotype" w:hAnsi="Palatino Linotype"/>
          <w:color w:val="8E7618"/>
          <w:sz w:val="40"/>
          <w:szCs w:val="40"/>
        </w:rPr>
        <w:t>,</w:t>
      </w:r>
      <w:r w:rsidR="00C61DBD">
        <w:rPr>
          <w:rFonts w:ascii="Palatino Linotype" w:hAnsi="Palatino Linotype"/>
          <w:color w:val="8E7618"/>
          <w:sz w:val="40"/>
          <w:szCs w:val="40"/>
        </w:rPr>
        <w:t xml:space="preserve"> Pyrenäen, Frankreich</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F3E0A42" w14:textId="1641920B" w:rsidR="008662CA" w:rsidRDefault="00C61DBD" w:rsidP="008662CA">
      <w:pPr>
        <w:rPr>
          <w:rFonts w:ascii="Palatino Linotype" w:eastAsia="Aptos" w:hAnsi="Palatino Linotype"/>
          <w:sz w:val="28"/>
          <w:szCs w:val="28"/>
        </w:rPr>
      </w:pPr>
      <w:r w:rsidRPr="00C61DBD">
        <w:rPr>
          <w:rFonts w:ascii="Palatino Linotype" w:eastAsia="Aptos" w:hAnsi="Palatino Linotype" w:cs="Mongolian Baiti"/>
          <w:color w:val="8E7618"/>
          <w:sz w:val="28"/>
          <w:szCs w:val="28"/>
        </w:rPr>
        <w:t xml:space="preserve">… </w:t>
      </w:r>
      <w:r w:rsidRPr="00C61DBD">
        <w:rPr>
          <w:rFonts w:ascii="Palatino Linotype" w:eastAsia="Aptos" w:hAnsi="Palatino Linotype"/>
          <w:sz w:val="28"/>
          <w:szCs w:val="28"/>
        </w:rPr>
        <w:t xml:space="preserve">eine </w:t>
      </w:r>
      <w:r w:rsidR="00EB413B">
        <w:rPr>
          <w:rFonts w:ascii="Palatino Linotype" w:eastAsia="Aptos" w:hAnsi="Palatino Linotype"/>
          <w:sz w:val="28"/>
          <w:szCs w:val="28"/>
        </w:rPr>
        <w:t>Höhle mit Arbeitsplätzen prähistorischer Menschen, die nicht oft erhalten sind und gezeigt werden</w:t>
      </w:r>
      <w:r w:rsidR="004B16B9">
        <w:rPr>
          <w:rFonts w:ascii="Palatino Linotype" w:eastAsia="Aptos" w:hAnsi="Palatino Linotype"/>
          <w:sz w:val="28"/>
          <w:szCs w:val="28"/>
        </w:rPr>
        <w:t>!</w:t>
      </w:r>
    </w:p>
    <w:p w14:paraId="4854ECCB" w14:textId="3AACAF4F" w:rsidR="004B16B9" w:rsidRDefault="004B16B9" w:rsidP="008662CA">
      <w:pPr>
        <w:rPr>
          <w:rFonts w:ascii="Palatino Linotype" w:eastAsia="Aptos" w:hAnsi="Palatino Linotype"/>
          <w:sz w:val="28"/>
          <w:szCs w:val="28"/>
        </w:rPr>
      </w:pPr>
      <w:r w:rsidRPr="004B16B9">
        <w:rPr>
          <w:rFonts w:ascii="Palatino Linotype" w:eastAsia="Aptos" w:hAnsi="Palatino Linotype"/>
          <w:noProof/>
          <w:sz w:val="28"/>
          <w:szCs w:val="28"/>
        </w:rPr>
        <w:drawing>
          <wp:inline distT="0" distB="0" distL="0" distR="0" wp14:anchorId="0DCE3D8C" wp14:editId="340DB484">
            <wp:extent cx="5760720" cy="3693160"/>
            <wp:effectExtent l="0" t="0" r="0" b="2540"/>
            <wp:docPr id="1447160023" name="Grafik 1" descr="Ein Bild, das Text, Karte Menü, Screenshot, 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60023" name="Grafik 1" descr="Ein Bild, das Text, Karte Menü, Screenshot, Schild enthält.&#10;&#10;KI-generierte Inhalte können fehlerhaft sein."/>
                    <pic:cNvPicPr/>
                  </pic:nvPicPr>
                  <pic:blipFill>
                    <a:blip r:embed="rId5"/>
                    <a:stretch>
                      <a:fillRect/>
                    </a:stretch>
                  </pic:blipFill>
                  <pic:spPr>
                    <a:xfrm>
                      <a:off x="0" y="0"/>
                      <a:ext cx="5760720" cy="3693160"/>
                    </a:xfrm>
                    <a:prstGeom prst="rect">
                      <a:avLst/>
                    </a:prstGeom>
                  </pic:spPr>
                </pic:pic>
              </a:graphicData>
            </a:graphic>
          </wp:inline>
        </w:drawing>
      </w:r>
    </w:p>
    <w:p w14:paraId="63A16F44" w14:textId="576A66A2" w:rsidR="00431CC1" w:rsidRPr="008662CA" w:rsidRDefault="00167A0D" w:rsidP="008662CA">
      <w:pPr>
        <w:rPr>
          <w:rFonts w:ascii="Palatino Linotype" w:hAnsi="Palatino Linotype"/>
          <w:color w:val="8E7618"/>
          <w:sz w:val="28"/>
          <w:szCs w:val="28"/>
        </w:rPr>
      </w:pPr>
      <w:r>
        <w:rPr>
          <w:rFonts w:ascii="Palatino Linotype" w:hAnsi="Palatino Linotype"/>
        </w:rPr>
        <w:t xml:space="preserve">                                            </w:t>
      </w:r>
      <w:r>
        <w:rPr>
          <w:noProof/>
        </w:rPr>
        <w:t xml:space="preserve">     </w:t>
      </w:r>
      <w:r w:rsidR="00CC2967">
        <w:rPr>
          <w:rFonts w:ascii="Palatino Linotype" w:hAnsi="Palatino Linotype"/>
        </w:rPr>
        <w:t xml:space="preserve"> </w:t>
      </w:r>
    </w:p>
    <w:p w14:paraId="7E8FB329" w14:textId="77777777" w:rsidR="00167A0D" w:rsidRPr="00EB413B" w:rsidRDefault="00167A0D" w:rsidP="00431CC1">
      <w:pPr>
        <w:rPr>
          <w:rFonts w:ascii="Palatino Linotype" w:hAnsi="Palatino Linotype"/>
          <w:sz w:val="28"/>
          <w:szCs w:val="28"/>
        </w:rPr>
      </w:pPr>
    </w:p>
    <w:p w14:paraId="7A8A1A02" w14:textId="4F1D918F" w:rsidR="00EB413B" w:rsidRPr="00EB413B" w:rsidRDefault="00EB413B" w:rsidP="00EB413B">
      <w:pPr>
        <w:rPr>
          <w:rFonts w:ascii="Palatino Linotype" w:hAnsi="Palatino Linotype"/>
          <w:sz w:val="28"/>
          <w:szCs w:val="28"/>
        </w:rPr>
      </w:pPr>
      <w:r w:rsidRPr="00EB413B">
        <w:rPr>
          <w:rFonts w:ascii="Palatino Linotype" w:hAnsi="Palatino Linotype"/>
          <w:sz w:val="28"/>
          <w:szCs w:val="28"/>
        </w:rPr>
        <w:t xml:space="preserve">Hier kannst Du einen Eindruck gewinnen, wie an Arbeitsplätzen rund um Feuerstellen Waffen, Werkzeuge oder auch reich dekorierte Kunstwerke geschaffen wurden. Klar, es werden keine Originale gezeigt. Aber sehenswerte Repliken und Dir wird anschaulich erklärt, wie die Werkzeuge vermutlich genutzt wurden. </w:t>
      </w:r>
    </w:p>
    <w:p w14:paraId="1F14BB69" w14:textId="1175D60E" w:rsidR="00EB413B" w:rsidRDefault="00EB413B" w:rsidP="00EB413B">
      <w:pPr>
        <w:rPr>
          <w:rFonts w:ascii="Palatino Linotype" w:eastAsia="Aptos" w:hAnsi="Palatino Linotype" w:cs="Mongolian Baiti"/>
          <w:sz w:val="28"/>
          <w:szCs w:val="28"/>
        </w:rPr>
      </w:pPr>
      <w:r w:rsidRPr="00437332">
        <w:rPr>
          <w:rFonts w:ascii="Palatino Linotype" w:eastAsia="Aptos" w:hAnsi="Palatino Linotype" w:cs="Mongolian Baiti"/>
          <w:sz w:val="28"/>
          <w:szCs w:val="28"/>
        </w:rPr>
        <w:lastRenderedPageBreak/>
        <w:t xml:space="preserve">Von der Grotte de </w:t>
      </w:r>
      <w:r w:rsidR="004B16B9">
        <w:rPr>
          <w:rFonts w:ascii="Palatino Linotype" w:eastAsia="Aptos" w:hAnsi="Palatino Linotype" w:cs="Mongolian Baiti"/>
          <w:sz w:val="28"/>
          <w:szCs w:val="28"/>
        </w:rPr>
        <w:t>L</w:t>
      </w:r>
      <w:r w:rsidRPr="00437332">
        <w:rPr>
          <w:rFonts w:ascii="Palatino Linotype" w:eastAsia="Aptos" w:hAnsi="Palatino Linotype" w:cs="Mongolian Baiti"/>
          <w:sz w:val="28"/>
          <w:szCs w:val="28"/>
        </w:rPr>
        <w:t xml:space="preserve">a Vache aus kann man den heutigen Eingang der Grotte de Niaux sehen, die 500 m </w:t>
      </w:r>
      <w:r w:rsidR="00437332" w:rsidRPr="00437332">
        <w:rPr>
          <w:rFonts w:ascii="Palatino Linotype" w:eastAsia="Aptos" w:hAnsi="Palatino Linotype" w:cs="Mongolian Baiti"/>
          <w:sz w:val="28"/>
          <w:szCs w:val="28"/>
        </w:rPr>
        <w:t xml:space="preserve">in </w:t>
      </w:r>
      <w:r w:rsidRPr="00437332">
        <w:rPr>
          <w:rFonts w:ascii="Palatino Linotype" w:eastAsia="Aptos" w:hAnsi="Palatino Linotype" w:cs="Mongolian Baiti"/>
          <w:sz w:val="28"/>
          <w:szCs w:val="28"/>
        </w:rPr>
        <w:t>Luftlinie entfernt ist.</w:t>
      </w:r>
      <w:r w:rsidR="00437332">
        <w:rPr>
          <w:rFonts w:ascii="Palatino Linotype" w:eastAsia="Aptos" w:hAnsi="Palatino Linotype" w:cs="Mongolian Baiti"/>
          <w:sz w:val="28"/>
          <w:szCs w:val="28"/>
        </w:rPr>
        <w:t xml:space="preserve"> Es wird vermutet, dass zumindest zeitweise die Nutzer der Grotte de </w:t>
      </w:r>
      <w:r w:rsidR="004B16B9">
        <w:rPr>
          <w:rFonts w:ascii="Palatino Linotype" w:eastAsia="Aptos" w:hAnsi="Palatino Linotype" w:cs="Mongolian Baiti"/>
          <w:sz w:val="28"/>
          <w:szCs w:val="28"/>
        </w:rPr>
        <w:t>L</w:t>
      </w:r>
      <w:r w:rsidR="00437332">
        <w:rPr>
          <w:rFonts w:ascii="Palatino Linotype" w:eastAsia="Aptos" w:hAnsi="Palatino Linotype" w:cs="Mongolian Baiti"/>
          <w:sz w:val="28"/>
          <w:szCs w:val="28"/>
        </w:rPr>
        <w:t>a Vache auch die Grotte de Niaux aufgesucht und dort gemalt haben.</w:t>
      </w:r>
    </w:p>
    <w:p w14:paraId="752962C5" w14:textId="77777777" w:rsidR="004B16B9" w:rsidRDefault="004B16B9" w:rsidP="00EB413B">
      <w:pPr>
        <w:rPr>
          <w:rFonts w:ascii="Palatino Linotype" w:eastAsia="Aptos" w:hAnsi="Palatino Linotype" w:cs="Mongolian Baiti"/>
          <w:sz w:val="28"/>
          <w:szCs w:val="28"/>
        </w:rPr>
      </w:pPr>
    </w:p>
    <w:p w14:paraId="730FF047" w14:textId="55898AD8" w:rsidR="004B16B9" w:rsidRPr="00437332" w:rsidRDefault="004B16B9" w:rsidP="00EB413B">
      <w:pPr>
        <w:rPr>
          <w:rFonts w:ascii="Palatino Linotype" w:eastAsia="Aptos" w:hAnsi="Palatino Linotype" w:cs="Mongolian Baiti"/>
          <w:sz w:val="28"/>
          <w:szCs w:val="28"/>
        </w:rPr>
      </w:pPr>
      <w:r>
        <w:rPr>
          <w:noProof/>
        </w:rPr>
        <w:drawing>
          <wp:inline distT="0" distB="0" distL="0" distR="0" wp14:anchorId="487C9EDB" wp14:editId="628C9F3A">
            <wp:extent cx="5760720" cy="4321810"/>
            <wp:effectExtent l="0" t="0" r="0" b="2540"/>
            <wp:docPr id="1683964981" name="Grafik 2" descr="Ein Bild, das draußen, Baum, Wolke, Wildn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64981" name="Grafik 2" descr="Ein Bild, das draußen, Baum, Wolke, Wildnis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2D7000A0" w14:textId="742B95A2" w:rsidR="008662CA" w:rsidRDefault="008662CA" w:rsidP="00167A0D">
      <w:pPr>
        <w:jc w:val="both"/>
        <w:rPr>
          <w:rFonts w:ascii="Palatino Linotype" w:eastAsia="Aptos" w:hAnsi="Palatino Linotype"/>
          <w:sz w:val="28"/>
          <w:szCs w:val="28"/>
        </w:rPr>
      </w:pPr>
    </w:p>
    <w:p w14:paraId="7E7D746D" w14:textId="58B9FF32" w:rsidR="00E04910" w:rsidRPr="000A5D87" w:rsidRDefault="00E04910" w:rsidP="00167A0D">
      <w:pPr>
        <w:jc w:val="both"/>
        <w:rPr>
          <w:rFonts w:ascii="Palatino Linotype" w:eastAsia="Aptos" w:hAnsi="Palatino Linotype"/>
          <w:sz w:val="28"/>
          <w:szCs w:val="28"/>
        </w:rPr>
      </w:pPr>
      <w:r>
        <w:rPr>
          <w:rFonts w:ascii="Palatino Linotype" w:hAnsi="Palatino Linotype"/>
          <w:color w:val="8E7618"/>
          <w:sz w:val="32"/>
          <w:szCs w:val="32"/>
        </w:rPr>
        <w:t>Wie kommst Du hin?</w:t>
      </w:r>
    </w:p>
    <w:p w14:paraId="638E040B" w14:textId="0D3FC59C" w:rsidR="00E04910" w:rsidRDefault="00E04910" w:rsidP="00E04910">
      <w:pPr>
        <w:jc w:val="both"/>
        <w:rPr>
          <w:rFonts w:ascii="Palatino Linotype" w:hAnsi="Palatino Linotype" w:cs="Mongolian Baiti"/>
          <w:sz w:val="28"/>
          <w:szCs w:val="28"/>
        </w:rPr>
      </w:pPr>
      <w:hyperlink r:id="rId7" w:history="1">
        <w:r w:rsidRPr="004B16B9">
          <w:rPr>
            <w:rStyle w:val="Hyperlink"/>
            <w:rFonts w:ascii="Palatino Linotype" w:hAnsi="Palatino Linotype" w:cs="Mongolian Baiti"/>
            <w:color w:val="8E7618"/>
            <w:sz w:val="28"/>
            <w:szCs w:val="28"/>
          </w:rPr>
          <w:t>Hier</w:t>
        </w:r>
      </w:hyperlink>
      <w:r w:rsidRPr="00E04910">
        <w:rPr>
          <w:rFonts w:ascii="Palatino Linotype" w:hAnsi="Palatino Linotype" w:cs="Mongolian Baiti"/>
          <w:sz w:val="28"/>
          <w:szCs w:val="28"/>
        </w:rPr>
        <w:t xml:space="preserve"> kannst du Deine Route planen</w:t>
      </w:r>
      <w:r w:rsidR="00A20B15">
        <w:rPr>
          <w:rFonts w:ascii="Palatino Linotype" w:hAnsi="Palatino Linotype" w:cs="Mongolian Baiti"/>
          <w:sz w:val="28"/>
          <w:szCs w:val="28"/>
        </w:rPr>
        <w:t xml:space="preserve"> und</w:t>
      </w:r>
      <w:r w:rsidR="00EB413B">
        <w:rPr>
          <w:rFonts w:ascii="Palatino Linotype" w:hAnsi="Palatino Linotype" w:cs="Mongolian Baiti"/>
          <w:sz w:val="28"/>
          <w:szCs w:val="28"/>
        </w:rPr>
        <w:t xml:space="preserve"> </w:t>
      </w:r>
      <w:r w:rsidRPr="00E04910">
        <w:rPr>
          <w:rFonts w:ascii="Palatino Linotype" w:hAnsi="Palatino Linotype" w:cs="Mongolian Baiti"/>
          <w:sz w:val="28"/>
          <w:szCs w:val="28"/>
        </w:rPr>
        <w:t>Eintrittskarten</w:t>
      </w:r>
      <w:r w:rsidR="00A20B15">
        <w:rPr>
          <w:rFonts w:ascii="Palatino Linotype" w:hAnsi="Palatino Linotype" w:cs="Mongolian Baiti"/>
          <w:sz w:val="28"/>
          <w:szCs w:val="28"/>
        </w:rPr>
        <w:t xml:space="preserve"> </w:t>
      </w:r>
      <w:r w:rsidRPr="00E04910">
        <w:rPr>
          <w:rFonts w:ascii="Palatino Linotype" w:hAnsi="Palatino Linotype" w:cs="Mongolian Baiti"/>
          <w:sz w:val="28"/>
          <w:szCs w:val="28"/>
        </w:rPr>
        <w:t>buchen (unbedingt im Voraus).</w:t>
      </w:r>
      <w:r>
        <w:rPr>
          <w:rFonts w:ascii="Palatino Linotype" w:hAnsi="Palatino Linotype" w:cs="Mongolian Baiti"/>
          <w:sz w:val="28"/>
          <w:szCs w:val="28"/>
        </w:rPr>
        <w:t xml:space="preserve"> Du kannst gut in einem Roadtrip die </w:t>
      </w:r>
      <w:r w:rsidR="00EB413B">
        <w:rPr>
          <w:rFonts w:ascii="Palatino Linotype" w:hAnsi="Palatino Linotype" w:cs="Mongolian Baiti"/>
          <w:sz w:val="28"/>
          <w:szCs w:val="28"/>
        </w:rPr>
        <w:t xml:space="preserve">de </w:t>
      </w:r>
      <w:r w:rsidR="004B16B9">
        <w:rPr>
          <w:rFonts w:ascii="Palatino Linotype" w:hAnsi="Palatino Linotype" w:cs="Mongolian Baiti"/>
          <w:sz w:val="28"/>
          <w:szCs w:val="28"/>
        </w:rPr>
        <w:t>L</w:t>
      </w:r>
      <w:r w:rsidR="00EB413B">
        <w:rPr>
          <w:rFonts w:ascii="Palatino Linotype" w:hAnsi="Palatino Linotype" w:cs="Mongolian Baiti"/>
          <w:sz w:val="28"/>
          <w:szCs w:val="28"/>
        </w:rPr>
        <w:t xml:space="preserve">a Vache Höhle mit denen von </w:t>
      </w:r>
      <w:r>
        <w:rPr>
          <w:rFonts w:ascii="Palatino Linotype" w:hAnsi="Palatino Linotype" w:cs="Mongolian Baiti"/>
          <w:sz w:val="28"/>
          <w:szCs w:val="28"/>
        </w:rPr>
        <w:t>Niaux</w:t>
      </w:r>
      <w:r w:rsidR="00EB413B">
        <w:rPr>
          <w:rFonts w:ascii="Palatino Linotype" w:hAnsi="Palatino Linotype" w:cs="Mongolian Baiti"/>
          <w:sz w:val="28"/>
          <w:szCs w:val="28"/>
        </w:rPr>
        <w:t>,</w:t>
      </w:r>
      <w:r w:rsidR="00A20B15">
        <w:rPr>
          <w:rFonts w:ascii="Palatino Linotype" w:hAnsi="Palatino Linotype" w:cs="Mongolian Baiti"/>
          <w:sz w:val="28"/>
          <w:szCs w:val="28"/>
        </w:rPr>
        <w:t xml:space="preserve"> Mas’Azil</w:t>
      </w:r>
      <w:r w:rsidR="008662CA">
        <w:rPr>
          <w:rFonts w:ascii="Palatino Linotype" w:hAnsi="Palatino Linotype" w:cs="Mongolian Baiti"/>
          <w:sz w:val="28"/>
          <w:szCs w:val="28"/>
        </w:rPr>
        <w:t xml:space="preserve"> und Bédeilhac</w:t>
      </w:r>
      <w:r w:rsidR="00A20B15">
        <w:rPr>
          <w:rFonts w:ascii="Palatino Linotype" w:hAnsi="Palatino Linotype" w:cs="Mongolian Baiti"/>
          <w:sz w:val="28"/>
          <w:szCs w:val="28"/>
        </w:rPr>
        <w:t xml:space="preserve"> aus unsere</w:t>
      </w:r>
      <w:r w:rsidR="008662CA">
        <w:rPr>
          <w:rFonts w:ascii="Palatino Linotype" w:hAnsi="Palatino Linotype" w:cs="Mongolian Baiti"/>
          <w:sz w:val="28"/>
          <w:szCs w:val="28"/>
        </w:rPr>
        <w:t>n</w:t>
      </w:r>
      <w:r w:rsidR="00A20B15">
        <w:rPr>
          <w:rFonts w:ascii="Palatino Linotype" w:hAnsi="Palatino Linotype" w:cs="Mongolian Baiti"/>
          <w:sz w:val="28"/>
          <w:szCs w:val="28"/>
        </w:rPr>
        <w:t xml:space="preserve"> T(r)ip</w:t>
      </w:r>
      <w:r w:rsidR="008662CA">
        <w:rPr>
          <w:rFonts w:ascii="Palatino Linotype" w:hAnsi="Palatino Linotype" w:cs="Mongolian Baiti"/>
          <w:sz w:val="28"/>
          <w:szCs w:val="28"/>
        </w:rPr>
        <w:t>s</w:t>
      </w:r>
      <w:r w:rsidR="00A20B15">
        <w:rPr>
          <w:rFonts w:ascii="Palatino Linotype" w:hAnsi="Palatino Linotype" w:cs="Mongolian Baiti"/>
          <w:sz w:val="28"/>
          <w:szCs w:val="28"/>
        </w:rPr>
        <w:t xml:space="preserve"> 2</w:t>
      </w:r>
      <w:r w:rsidR="00EB413B">
        <w:rPr>
          <w:rFonts w:ascii="Palatino Linotype" w:hAnsi="Palatino Linotype" w:cs="Mongolian Baiti"/>
          <w:sz w:val="28"/>
          <w:szCs w:val="28"/>
        </w:rPr>
        <w:t xml:space="preserve">, </w:t>
      </w:r>
      <w:r w:rsidR="008662CA">
        <w:rPr>
          <w:rFonts w:ascii="Palatino Linotype" w:hAnsi="Palatino Linotype" w:cs="Mongolian Baiti"/>
          <w:sz w:val="28"/>
          <w:szCs w:val="28"/>
        </w:rPr>
        <w:t>3</w:t>
      </w:r>
      <w:r w:rsidR="00EB413B">
        <w:rPr>
          <w:rFonts w:ascii="Palatino Linotype" w:hAnsi="Palatino Linotype" w:cs="Mongolian Baiti"/>
          <w:sz w:val="28"/>
          <w:szCs w:val="28"/>
        </w:rPr>
        <w:t xml:space="preserve"> und 4 verbinden</w:t>
      </w:r>
      <w:r w:rsidR="00A20B15">
        <w:rPr>
          <w:rFonts w:ascii="Palatino Linotype" w:hAnsi="Palatino Linotype" w:cs="Mongolian Baiti"/>
          <w:sz w:val="28"/>
          <w:szCs w:val="28"/>
        </w:rPr>
        <w:t xml:space="preserve"> (schau in die Downloads).</w:t>
      </w:r>
      <w:r>
        <w:rPr>
          <w:rFonts w:ascii="Palatino Linotype" w:hAnsi="Palatino Linotype" w:cs="Mongolian Baiti"/>
          <w:sz w:val="28"/>
          <w:szCs w:val="28"/>
        </w:rPr>
        <w:t xml:space="preserve"> Die Karten kannst Du als Paket buchen, eine Wegbeschreibung findest Du ebenfalls </w:t>
      </w:r>
      <w:hyperlink r:id="rId8" w:history="1">
        <w:r w:rsidRPr="005A58E5">
          <w:rPr>
            <w:rStyle w:val="Hyperlink"/>
            <w:rFonts w:ascii="Palatino Linotype" w:hAnsi="Palatino Linotype" w:cs="Mongolian Baiti"/>
            <w:color w:val="8E7618"/>
            <w:sz w:val="28"/>
            <w:szCs w:val="28"/>
          </w:rPr>
          <w:t>hier</w:t>
        </w:r>
      </w:hyperlink>
      <w:r w:rsidRPr="005A58E5">
        <w:rPr>
          <w:rFonts w:ascii="Palatino Linotype" w:hAnsi="Palatino Linotype" w:cs="Mongolian Baiti"/>
          <w:color w:val="8E7618"/>
          <w:sz w:val="28"/>
          <w:szCs w:val="28"/>
        </w:rPr>
        <w:t xml:space="preserve">. </w:t>
      </w:r>
    </w:p>
    <w:p w14:paraId="6FFF0CE1" w14:textId="68301F47" w:rsidR="00437332" w:rsidRDefault="00437332" w:rsidP="00437332">
      <w:pPr>
        <w:jc w:val="both"/>
        <w:rPr>
          <w:rFonts w:ascii="Palatino Linotype" w:hAnsi="Palatino Linotype" w:cs="Mongolian Baiti"/>
          <w:sz w:val="28"/>
          <w:szCs w:val="28"/>
        </w:rPr>
      </w:pPr>
      <w:r w:rsidRPr="00437332">
        <w:rPr>
          <w:rFonts w:ascii="Palatino Linotype" w:hAnsi="Palatino Linotype" w:cs="Mongolian Baiti"/>
          <w:sz w:val="28"/>
          <w:szCs w:val="28"/>
        </w:rPr>
        <w:t xml:space="preserve">Es gibt </w:t>
      </w:r>
      <w:r>
        <w:rPr>
          <w:rFonts w:ascii="Palatino Linotype" w:hAnsi="Palatino Linotype" w:cs="Mongolian Baiti"/>
          <w:sz w:val="28"/>
          <w:szCs w:val="28"/>
        </w:rPr>
        <w:t>auch nur ein</w:t>
      </w:r>
      <w:r w:rsidRPr="00437332">
        <w:rPr>
          <w:rFonts w:ascii="Palatino Linotype" w:hAnsi="Palatino Linotype" w:cs="Mongolian Baiti"/>
          <w:sz w:val="28"/>
          <w:szCs w:val="28"/>
        </w:rPr>
        <w:t xml:space="preserve"> Kombiticket für </w:t>
      </w:r>
      <w:r>
        <w:rPr>
          <w:rFonts w:ascii="Palatino Linotype" w:hAnsi="Palatino Linotype" w:cs="Mongolian Baiti"/>
          <w:sz w:val="28"/>
          <w:szCs w:val="28"/>
        </w:rPr>
        <w:t xml:space="preserve">die Höhlen von </w:t>
      </w:r>
      <w:r w:rsidRPr="00437332">
        <w:rPr>
          <w:rFonts w:ascii="Palatino Linotype" w:hAnsi="Palatino Linotype" w:cs="Mongolian Baiti"/>
          <w:sz w:val="28"/>
          <w:szCs w:val="28"/>
        </w:rPr>
        <w:t xml:space="preserve">Niaux und de </w:t>
      </w:r>
      <w:r w:rsidR="005A58E5">
        <w:rPr>
          <w:rFonts w:ascii="Palatino Linotype" w:hAnsi="Palatino Linotype" w:cs="Mongolian Baiti"/>
          <w:sz w:val="28"/>
          <w:szCs w:val="28"/>
        </w:rPr>
        <w:t>L</w:t>
      </w:r>
      <w:r w:rsidRPr="00437332">
        <w:rPr>
          <w:rFonts w:ascii="Palatino Linotype" w:hAnsi="Palatino Linotype" w:cs="Mongolian Baiti"/>
          <w:sz w:val="28"/>
          <w:szCs w:val="28"/>
        </w:rPr>
        <w:t xml:space="preserve">a Vache, die Du gut an einem Tag besuchen kannst, wenn Du die Anfahrten zu den Höhlen </w:t>
      </w:r>
      <w:r>
        <w:rPr>
          <w:rFonts w:ascii="Palatino Linotype" w:hAnsi="Palatino Linotype" w:cs="Mongolian Baiti"/>
          <w:sz w:val="28"/>
          <w:szCs w:val="28"/>
        </w:rPr>
        <w:t xml:space="preserve">zeitlich </w:t>
      </w:r>
      <w:r w:rsidRPr="00437332">
        <w:rPr>
          <w:rFonts w:ascii="Palatino Linotype" w:hAnsi="Palatino Linotype" w:cs="Mongolian Baiti"/>
          <w:sz w:val="28"/>
          <w:szCs w:val="28"/>
        </w:rPr>
        <w:t xml:space="preserve">einplanst. Das Kombiticket gilt aber auch an </w:t>
      </w:r>
      <w:r w:rsidRPr="00437332">
        <w:rPr>
          <w:rFonts w:ascii="Palatino Linotype" w:hAnsi="Palatino Linotype" w:cs="Mongolian Baiti"/>
          <w:sz w:val="28"/>
          <w:szCs w:val="28"/>
        </w:rPr>
        <w:lastRenderedPageBreak/>
        <w:t>verschiedenen Tagen, falls Du mehr Zeit in diesem schönen Tal verbringen und dort wandern willst.</w:t>
      </w:r>
    </w:p>
    <w:p w14:paraId="176647FB" w14:textId="347F8CB3" w:rsidR="008662CA" w:rsidRPr="00343BFB" w:rsidRDefault="00EB413B" w:rsidP="008662CA">
      <w:pPr>
        <w:rPr>
          <w:rFonts w:ascii="Palatino Linotype" w:eastAsia="Aptos" w:hAnsi="Palatino Linotype" w:cs="Mongolian Baiti"/>
          <w:color w:val="8E7618"/>
          <w:sz w:val="32"/>
          <w:szCs w:val="32"/>
        </w:rPr>
      </w:pPr>
      <w:r w:rsidRPr="00343BFB">
        <w:rPr>
          <w:rFonts w:ascii="Palatino Linotype" w:eastAsia="Aptos" w:hAnsi="Palatino Linotype" w:cs="Mongolian Baiti"/>
          <w:color w:val="8E7618"/>
          <w:sz w:val="32"/>
          <w:szCs w:val="32"/>
        </w:rPr>
        <w:t>Kleines Löwen-Kino</w:t>
      </w:r>
    </w:p>
    <w:p w14:paraId="6D936924" w14:textId="2DD3A488" w:rsidR="00EB413B" w:rsidRDefault="008662CA" w:rsidP="008662CA">
      <w:pPr>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vor </w:t>
      </w:r>
      <w:r w:rsidR="00EB413B">
        <w:rPr>
          <w:rFonts w:ascii="Palatino Linotype" w:eastAsia="Aptos" w:hAnsi="Palatino Linotype" w:cs="Mongolian Baiti"/>
          <w:color w:val="8E7618"/>
          <w:sz w:val="28"/>
          <w:szCs w:val="28"/>
        </w:rPr>
        <w:t xml:space="preserve">ca. 13.500 Jahren </w:t>
      </w:r>
      <w:r w:rsidRPr="008662CA">
        <w:rPr>
          <w:rFonts w:ascii="Palatino Linotype" w:eastAsia="Aptos" w:hAnsi="Palatino Linotype" w:cs="Mongolian Baiti"/>
          <w:color w:val="8E7618"/>
          <w:sz w:val="28"/>
          <w:szCs w:val="28"/>
        </w:rPr>
        <w:t xml:space="preserve">war: </w:t>
      </w:r>
    </w:p>
    <w:p w14:paraId="1206BA2E" w14:textId="6149211E" w:rsidR="005A58E5" w:rsidRPr="00EB413B" w:rsidRDefault="007253D6" w:rsidP="00EB413B">
      <w:pPr>
        <w:jc w:val="both"/>
        <w:rPr>
          <w:rFonts w:ascii="Palatino Linotype" w:eastAsia="Aptos" w:hAnsi="Palatino Linotype" w:cs="Mongolian Baiti"/>
          <w:sz w:val="28"/>
          <w:szCs w:val="28"/>
        </w:rPr>
      </w:pPr>
      <w:r w:rsidRPr="00EB413B">
        <w:rPr>
          <w:rFonts w:ascii="Palatino Linotype" w:eastAsia="Aptos" w:hAnsi="Palatino Linotype" w:cs="Mongolian Baiti"/>
          <w:noProof/>
          <w:sz w:val="28"/>
          <w:szCs w:val="28"/>
        </w:rPr>
        <mc:AlternateContent>
          <mc:Choice Requires="wps">
            <w:drawing>
              <wp:anchor distT="0" distB="0" distL="114300" distR="114300" simplePos="0" relativeHeight="251670528" behindDoc="0" locked="0" layoutInCell="1" allowOverlap="1" wp14:anchorId="6BB08D7F" wp14:editId="28125FEE">
                <wp:simplePos x="0" y="0"/>
                <wp:positionH relativeFrom="column">
                  <wp:posOffset>3603966</wp:posOffset>
                </wp:positionH>
                <wp:positionV relativeFrom="paragraph">
                  <wp:posOffset>-140562</wp:posOffset>
                </wp:positionV>
                <wp:extent cx="2379345" cy="7301552"/>
                <wp:effectExtent l="0" t="0" r="20955" b="13970"/>
                <wp:wrapThrough wrapText="bothSides">
                  <wp:wrapPolygon edited="0">
                    <wp:start x="0" y="0"/>
                    <wp:lineTo x="0" y="21585"/>
                    <wp:lineTo x="21617" y="21585"/>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7301552"/>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Pr="00B01390" w:rsidRDefault="00EB413B" w:rsidP="00343BFB">
                            <w:pPr>
                              <w:ind w:firstLine="708"/>
                              <w:rPr>
                                <w:rFonts w:ascii="Mongolian Baiti" w:hAnsi="Mongolian Baiti" w:cs="Mongolian Baiti"/>
                                <w:color w:val="8E7618"/>
                                <w:sz w:val="24"/>
                                <w:szCs w:val="24"/>
                              </w:rPr>
                            </w:pPr>
                            <w:r>
                              <w:rPr>
                                <w:rFonts w:ascii="Mongolian Baiti" w:hAnsi="Mongolian Baiti" w:cs="Mongolian Baiti"/>
                                <w:color w:val="8E7618"/>
                                <w:sz w:val="24"/>
                                <w:szCs w:val="24"/>
                              </w:rPr>
                              <w:t>KURZ UND KNAPP</w:t>
                            </w:r>
                          </w:p>
                          <w:p w14:paraId="101B1BFE" w14:textId="17755B45" w:rsidR="00EB413B" w:rsidRPr="00F83976" w:rsidRDefault="00EB413B" w:rsidP="00EB413B">
                            <w:pPr>
                              <w:rPr>
                                <w:rFonts w:ascii="Mongolian Baiti" w:hAnsi="Mongolian Baiti" w:cs="Mongolian Baiti"/>
                                <w:color w:val="8E7618"/>
                              </w:rPr>
                            </w:pPr>
                            <w:r>
                              <w:rPr>
                                <w:rFonts w:ascii="Mongolian Baiti" w:hAnsi="Mongolian Baiti" w:cs="Mongolian Baiti"/>
                                <w:color w:val="8E7618"/>
                              </w:rPr>
                              <w:t>Höhle mit Arbeitsplätzen aus dem Magdalénien (14.000-12.000 Jahre vor heute)</w:t>
                            </w:r>
                          </w:p>
                          <w:p w14:paraId="7B0D8EED" w14:textId="0E5C7904" w:rsidR="00EB413B" w:rsidRPr="0048750C" w:rsidRDefault="00343BFB" w:rsidP="00EB413B">
                            <w:r w:rsidRPr="00961DC5">
                              <w:rPr>
                                <w:noProof/>
                              </w:rPr>
                              <w:drawing>
                                <wp:inline distT="0" distB="0" distL="0" distR="0" wp14:anchorId="0C9B3964" wp14:editId="39F567E0">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9"/>
                                          <a:stretch>
                                            <a:fillRect/>
                                          </a:stretch>
                                        </pic:blipFill>
                                        <pic:spPr>
                                          <a:xfrm>
                                            <a:off x="0" y="0"/>
                                            <a:ext cx="388800" cy="388800"/>
                                          </a:xfrm>
                                          <a:prstGeom prst="rect">
                                            <a:avLst/>
                                          </a:prstGeom>
                                        </pic:spPr>
                                      </pic:pic>
                                    </a:graphicData>
                                  </a:graphic>
                                </wp:inline>
                              </w:drawing>
                            </w:r>
                            <w:r w:rsidR="00EB413B">
                              <w:rPr>
                                <w:rFonts w:ascii="Palatino Linotype" w:hAnsi="Palatino Linotype" w:cs="Mongolian Baiti"/>
                                <w:color w:val="8E7618"/>
                                <w:sz w:val="18"/>
                                <w:szCs w:val="18"/>
                              </w:rPr>
                              <w:t>Fe</w:t>
                            </w:r>
                            <w:r w:rsidR="00EB413B" w:rsidRPr="00F83976">
                              <w:rPr>
                                <w:rFonts w:ascii="Palatino Linotype" w:hAnsi="Palatino Linotype" w:cs="Mongolian Baiti"/>
                                <w:color w:val="8E7618"/>
                                <w:sz w:val="18"/>
                                <w:szCs w:val="18"/>
                              </w:rPr>
                              <w:t>stes Schuhwerk</w:t>
                            </w:r>
                            <w:r w:rsidR="00EB413B">
                              <w:rPr>
                                <w:rFonts w:ascii="Palatino Linotype" w:hAnsi="Palatino Linotype" w:cs="Mongolian Baiti"/>
                                <w:color w:val="8E7618"/>
                                <w:sz w:val="18"/>
                                <w:szCs w:val="18"/>
                              </w:rPr>
                              <w:t xml:space="preserve"> und warme Kleidung anziehen. Plan ein, dass Du von den Parkmöglichkeiten am Rathaus von Alliat (nicht Niaux!) aus eine Viertelstunde zum Höhleneingang wandern musst. Anders kommst Du nicht dorthin</w:t>
                            </w:r>
                            <w:r w:rsidR="00437332">
                              <w:rPr>
                                <w:rFonts w:ascii="Palatino Linotype" w:hAnsi="Palatino Linotype" w:cs="Mongolian Baiti"/>
                                <w:color w:val="8E7618"/>
                                <w:sz w:val="18"/>
                                <w:szCs w:val="18"/>
                              </w:rPr>
                              <w:t>.</w:t>
                            </w:r>
                          </w:p>
                          <w:p w14:paraId="52310804" w14:textId="62C8D878" w:rsidR="00EB413B" w:rsidRPr="00F83976" w:rsidRDefault="00343BFB" w:rsidP="00EB413B">
                            <w:pPr>
                              <w:jc w:val="both"/>
                              <w:rPr>
                                <w:rFonts w:ascii="Palatino Linotype" w:hAnsi="Palatino Linotype" w:cs="Mongolian Baiti"/>
                                <w:color w:val="8E7618"/>
                                <w:sz w:val="18"/>
                                <w:szCs w:val="18"/>
                              </w:rPr>
                            </w:pPr>
                            <w:r w:rsidRPr="00961DC5">
                              <w:rPr>
                                <w:noProof/>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0"/>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EB413B">
                              <w:rPr>
                                <w:rFonts w:ascii="Palatino Linotype" w:hAnsi="Palatino Linotype" w:cs="Mongolian Baiti"/>
                                <w:color w:val="8E7618"/>
                                <w:sz w:val="18"/>
                                <w:szCs w:val="18"/>
                              </w:rPr>
                              <w:t>inderfreundlich? Unbedingt, aber nicht allein!</w:t>
                            </w:r>
                          </w:p>
                          <w:p w14:paraId="3E0D6D46" w14:textId="4CF022DA" w:rsidR="00EB413B" w:rsidRPr="00F83976" w:rsidRDefault="00343BFB" w:rsidP="00EB413B">
                            <w:pPr>
                              <w:jc w:val="both"/>
                              <w:rPr>
                                <w:rFonts w:ascii="Palatino Linotype" w:hAnsi="Palatino Linotype" w:cs="Mongolian Baiti"/>
                                <w:color w:val="8E7618"/>
                                <w:sz w:val="18"/>
                                <w:szCs w:val="18"/>
                              </w:rPr>
                            </w:pPr>
                            <w:r w:rsidRPr="00961DC5">
                              <w:rPr>
                                <w:noProof/>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1"/>
                                          <a:stretch>
                                            <a:fillRect/>
                                          </a:stretch>
                                        </pic:blipFill>
                                        <pic:spPr>
                                          <a:xfrm>
                                            <a:off x="0" y="0"/>
                                            <a:ext cx="370800" cy="370800"/>
                                          </a:xfrm>
                                          <a:prstGeom prst="rect">
                                            <a:avLst/>
                                          </a:prstGeom>
                                        </pic:spPr>
                                      </pic:pic>
                                    </a:graphicData>
                                  </a:graphic>
                                </wp:inline>
                              </w:drawing>
                            </w:r>
                            <w:r w:rsidR="00EB413B" w:rsidRPr="00F83976">
                              <w:rPr>
                                <w:rFonts w:ascii="Palatino Linotype" w:hAnsi="Palatino Linotype" w:cs="Mongolian Baiti"/>
                                <w:color w:val="8E7618"/>
                                <w:sz w:val="18"/>
                                <w:szCs w:val="18"/>
                              </w:rPr>
                              <w:t xml:space="preserve"> Leider </w:t>
                            </w:r>
                            <w:r w:rsidR="00EB413B">
                              <w:rPr>
                                <w:rFonts w:ascii="Palatino Linotype" w:hAnsi="Palatino Linotype" w:cs="Mongolian Baiti"/>
                                <w:color w:val="8E7618"/>
                                <w:sz w:val="18"/>
                                <w:szCs w:val="18"/>
                              </w:rPr>
                              <w:t>nicht barrierefrei</w:t>
                            </w:r>
                          </w:p>
                          <w:p w14:paraId="2425FEE2" w14:textId="360AE0E7" w:rsidR="00EB413B" w:rsidRDefault="00343BFB" w:rsidP="00EB413B">
                            <w:pPr>
                              <w:jc w:val="both"/>
                              <w:rPr>
                                <w:rFonts w:ascii="Palatino Linotype" w:hAnsi="Palatino Linotype" w:cs="Mongolian Baiti"/>
                                <w:color w:val="8E7618"/>
                                <w:sz w:val="18"/>
                                <w:szCs w:val="18"/>
                              </w:rPr>
                            </w:pPr>
                            <w:r>
                              <w:rPr>
                                <w:noProof/>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2"/>
                                          <a:stretch>
                                            <a:fillRect/>
                                          </a:stretch>
                                        </pic:blipFill>
                                        <pic:spPr>
                                          <a:xfrm>
                                            <a:off x="0" y="0"/>
                                            <a:ext cx="374400" cy="345600"/>
                                          </a:xfrm>
                                          <a:prstGeom prst="rect">
                                            <a:avLst/>
                                          </a:prstGeom>
                                        </pic:spPr>
                                      </pic:pic>
                                    </a:graphicData>
                                  </a:graphic>
                                </wp:inline>
                              </w:drawing>
                            </w:r>
                            <w:r w:rsidR="00EB413B">
                              <w:rPr>
                                <w:rFonts w:ascii="Palatino Linotype" w:hAnsi="Palatino Linotype" w:cs="Mongolian Baiti"/>
                                <w:color w:val="8E7618"/>
                                <w:sz w:val="18"/>
                                <w:szCs w:val="18"/>
                              </w:rPr>
                              <w:t xml:space="preserve">Wir haben keine Restauration in der Nähe gefunden. Einen schönen Picknickplatz gibt es aber für Selbstversorger am Ufer des Flüsschens in Niaux, falls Du den Besuch der Grotte </w:t>
                            </w:r>
                            <w:r w:rsidR="00437332">
                              <w:rPr>
                                <w:rFonts w:ascii="Palatino Linotype" w:hAnsi="Palatino Linotype" w:cs="Mongolian Baiti"/>
                                <w:color w:val="8E7618"/>
                                <w:sz w:val="18"/>
                                <w:szCs w:val="18"/>
                              </w:rPr>
                              <w:t>de</w:t>
                            </w:r>
                            <w:r w:rsidR="00EB413B">
                              <w:rPr>
                                <w:rFonts w:ascii="Palatino Linotype" w:hAnsi="Palatino Linotype" w:cs="Mongolian Baiti"/>
                                <w:color w:val="8E7618"/>
                                <w:sz w:val="18"/>
                                <w:szCs w:val="18"/>
                              </w:rPr>
                              <w:t xml:space="preserve"> Niaux mit der Grotte de </w:t>
                            </w:r>
                            <w:r w:rsidR="007253D6">
                              <w:rPr>
                                <w:rFonts w:ascii="Palatino Linotype" w:hAnsi="Palatino Linotype" w:cs="Mongolian Baiti"/>
                                <w:color w:val="8E7618"/>
                                <w:sz w:val="18"/>
                                <w:szCs w:val="18"/>
                              </w:rPr>
                              <w:t>L</w:t>
                            </w:r>
                            <w:r w:rsidR="00EB413B">
                              <w:rPr>
                                <w:rFonts w:ascii="Palatino Linotype" w:hAnsi="Palatino Linotype" w:cs="Mongolian Baiti"/>
                                <w:color w:val="8E7618"/>
                                <w:sz w:val="18"/>
                                <w:szCs w:val="18"/>
                              </w:rPr>
                              <w:t>a Vache verbinden willst. Toiletten mit französischen Becken gibt es am Wanderparkplatz vor dem Rathaus von Alliat.</w:t>
                            </w:r>
                          </w:p>
                          <w:p w14:paraId="4F3655AC" w14:textId="1515D16B" w:rsidR="00343BFB" w:rsidRPr="008756F3" w:rsidRDefault="00343BFB" w:rsidP="00EB413B">
                            <w:pPr>
                              <w:jc w:val="both"/>
                              <w:rPr>
                                <w:rFonts w:ascii="Mongolian Baiti" w:hAnsi="Mongolian Baiti" w:cs="Mongolian Baiti"/>
                                <w:color w:val="8E7618"/>
                                <w:sz w:val="8"/>
                                <w:szCs w:val="8"/>
                              </w:rPr>
                            </w:pPr>
                            <w:r>
                              <w:rPr>
                                <w:noProof/>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3"/>
                                          <a:stretch>
                                            <a:fillRect/>
                                          </a:stretch>
                                        </pic:blipFill>
                                        <pic:spPr>
                                          <a:xfrm>
                                            <a:off x="0" y="0"/>
                                            <a:ext cx="417600" cy="396000"/>
                                          </a:xfrm>
                                          <a:prstGeom prst="rect">
                                            <a:avLst/>
                                          </a:prstGeom>
                                        </pic:spPr>
                                      </pic:pic>
                                    </a:graphicData>
                                  </a:graphic>
                                </wp:inline>
                              </w:drawing>
                            </w:r>
                            <w:r w:rsidRPr="00343BFB">
                              <w:rPr>
                                <w:rFonts w:ascii="Palatino Linotype" w:hAnsi="Palatino Linotype" w:cs="Mongolian Baiti"/>
                                <w:color w:val="8E7618"/>
                                <w:sz w:val="18"/>
                                <w:szCs w:val="18"/>
                              </w:rPr>
                              <w:t xml:space="preserve">Nur sehr enge Parkplätze in begrenzter Anzahl vor dem </w:t>
                            </w:r>
                            <w:r>
                              <w:rPr>
                                <w:rFonts w:ascii="Palatino Linotype" w:hAnsi="Palatino Linotype" w:cs="Mongolian Baiti"/>
                                <w:color w:val="8E7618"/>
                                <w:sz w:val="18"/>
                                <w:szCs w:val="18"/>
                              </w:rPr>
                              <w:t>R</w:t>
                            </w:r>
                            <w:r w:rsidRPr="00343BFB">
                              <w:rPr>
                                <w:rFonts w:ascii="Palatino Linotype" w:hAnsi="Palatino Linotype" w:cs="Mongolian Baiti"/>
                                <w:color w:val="8E7618"/>
                                <w:sz w:val="18"/>
                                <w:szCs w:val="18"/>
                              </w:rPr>
                              <w:t>a</w:t>
                            </w:r>
                            <w:r>
                              <w:rPr>
                                <w:rFonts w:ascii="Palatino Linotype" w:hAnsi="Palatino Linotype" w:cs="Mongolian Baiti"/>
                                <w:color w:val="8E7618"/>
                                <w:sz w:val="18"/>
                                <w:szCs w:val="18"/>
                              </w:rPr>
                              <w:t>th</w:t>
                            </w:r>
                            <w:r w:rsidRPr="00343BFB">
                              <w:rPr>
                                <w:rFonts w:ascii="Palatino Linotype" w:hAnsi="Palatino Linotype" w:cs="Mongolian Baiti"/>
                                <w:color w:val="8E7618"/>
                                <w:sz w:val="18"/>
                                <w:szCs w:val="18"/>
                              </w:rPr>
                              <w:t>aus von Alliat.</w:t>
                            </w:r>
                            <w:r>
                              <w:rPr>
                                <w:rFonts w:ascii="Mongolian Baiti" w:hAnsi="Mongolian Baiti" w:cs="Mongolian Baiti"/>
                                <w:color w:val="8E7618"/>
                                <w:sz w:val="8"/>
                                <w:szCs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left:0;text-align:left;margin-left:283.8pt;margin-top:-11.05pt;width:187.35pt;height:57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" fillcolor="#f5f5dc" strokecolor="#042433" strokeweight=".25pt">
                <v:textbox>
                  <w:txbxContent>
                    <w:p w14:paraId="7081E7CE" w14:textId="2F7BF753" w:rsidR="00EB413B" w:rsidRPr="00B01390" w:rsidRDefault="00EB413B" w:rsidP="00343BFB">
                      <w:pPr>
                        <w:ind w:firstLine="708"/>
                        <w:rPr>
                          <w:rFonts w:ascii="Mongolian Baiti" w:hAnsi="Mongolian Baiti" w:cs="Mongolian Baiti"/>
                          <w:color w:val="8E7618"/>
                          <w:sz w:val="24"/>
                          <w:szCs w:val="24"/>
                        </w:rPr>
                      </w:pPr>
                      <w:r>
                        <w:rPr>
                          <w:rFonts w:ascii="Mongolian Baiti" w:hAnsi="Mongolian Baiti" w:cs="Mongolian Baiti"/>
                          <w:color w:val="8E7618"/>
                          <w:sz w:val="24"/>
                          <w:szCs w:val="24"/>
                        </w:rPr>
                        <w:t>KURZ UND KNAPP</w:t>
                      </w:r>
                    </w:p>
                    <w:p w14:paraId="101B1BFE" w14:textId="17755B45" w:rsidR="00EB413B" w:rsidRPr="00F83976" w:rsidRDefault="00EB413B" w:rsidP="00EB413B">
                      <w:pPr>
                        <w:rPr>
                          <w:rFonts w:ascii="Mongolian Baiti" w:hAnsi="Mongolian Baiti" w:cs="Mongolian Baiti"/>
                          <w:color w:val="8E7618"/>
                        </w:rPr>
                      </w:pPr>
                      <w:r>
                        <w:rPr>
                          <w:rFonts w:ascii="Mongolian Baiti" w:hAnsi="Mongolian Baiti" w:cs="Mongolian Baiti"/>
                          <w:color w:val="8E7618"/>
                        </w:rPr>
                        <w:t>Höhle mit Arbeitsplätzen aus dem Magdalénien (14.000-12.000 Jahre vor heute)</w:t>
                      </w:r>
                    </w:p>
                    <w:p w14:paraId="7B0D8EED" w14:textId="0E5C7904" w:rsidR="00EB413B" w:rsidRPr="0048750C" w:rsidRDefault="00343BFB" w:rsidP="00EB413B">
                      <w:r w:rsidRPr="00961DC5">
                        <w:rPr>
                          <w:noProof/>
                        </w:rPr>
                        <w:drawing>
                          <wp:inline distT="0" distB="0" distL="0" distR="0" wp14:anchorId="0C9B3964" wp14:editId="39F567E0">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14"/>
                                    <a:stretch>
                                      <a:fillRect/>
                                    </a:stretch>
                                  </pic:blipFill>
                                  <pic:spPr>
                                    <a:xfrm>
                                      <a:off x="0" y="0"/>
                                      <a:ext cx="388800" cy="388800"/>
                                    </a:xfrm>
                                    <a:prstGeom prst="rect">
                                      <a:avLst/>
                                    </a:prstGeom>
                                  </pic:spPr>
                                </pic:pic>
                              </a:graphicData>
                            </a:graphic>
                          </wp:inline>
                        </w:drawing>
                      </w:r>
                      <w:r w:rsidR="00EB413B">
                        <w:rPr>
                          <w:rFonts w:ascii="Palatino Linotype" w:hAnsi="Palatino Linotype" w:cs="Mongolian Baiti"/>
                          <w:color w:val="8E7618"/>
                          <w:sz w:val="18"/>
                          <w:szCs w:val="18"/>
                        </w:rPr>
                        <w:t>Fe</w:t>
                      </w:r>
                      <w:r w:rsidR="00EB413B" w:rsidRPr="00F83976">
                        <w:rPr>
                          <w:rFonts w:ascii="Palatino Linotype" w:hAnsi="Palatino Linotype" w:cs="Mongolian Baiti"/>
                          <w:color w:val="8E7618"/>
                          <w:sz w:val="18"/>
                          <w:szCs w:val="18"/>
                        </w:rPr>
                        <w:t>stes Schuhwerk</w:t>
                      </w:r>
                      <w:r w:rsidR="00EB413B">
                        <w:rPr>
                          <w:rFonts w:ascii="Palatino Linotype" w:hAnsi="Palatino Linotype" w:cs="Mongolian Baiti"/>
                          <w:color w:val="8E7618"/>
                          <w:sz w:val="18"/>
                          <w:szCs w:val="18"/>
                        </w:rPr>
                        <w:t xml:space="preserve"> und warme Kleidung anziehen. Plan ein, dass Du von den Parkmöglichkeiten am Rathaus von Alliat (nicht Niaux!) aus eine Viertelstunde zum Höhleneingang wandern musst. Anders kommst Du nicht dorthin</w:t>
                      </w:r>
                      <w:r w:rsidR="00437332">
                        <w:rPr>
                          <w:rFonts w:ascii="Palatino Linotype" w:hAnsi="Palatino Linotype" w:cs="Mongolian Baiti"/>
                          <w:color w:val="8E7618"/>
                          <w:sz w:val="18"/>
                          <w:szCs w:val="18"/>
                        </w:rPr>
                        <w:t>.</w:t>
                      </w:r>
                    </w:p>
                    <w:p w14:paraId="52310804" w14:textId="62C8D878" w:rsidR="00EB413B" w:rsidRPr="00F83976" w:rsidRDefault="00343BFB" w:rsidP="00EB413B">
                      <w:pPr>
                        <w:jc w:val="both"/>
                        <w:rPr>
                          <w:rFonts w:ascii="Palatino Linotype" w:hAnsi="Palatino Linotype" w:cs="Mongolian Baiti"/>
                          <w:color w:val="8E7618"/>
                          <w:sz w:val="18"/>
                          <w:szCs w:val="18"/>
                        </w:rPr>
                      </w:pPr>
                      <w:r w:rsidRPr="00961DC5">
                        <w:rPr>
                          <w:noProof/>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5"/>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EB413B">
                        <w:rPr>
                          <w:rFonts w:ascii="Palatino Linotype" w:hAnsi="Palatino Linotype" w:cs="Mongolian Baiti"/>
                          <w:color w:val="8E7618"/>
                          <w:sz w:val="18"/>
                          <w:szCs w:val="18"/>
                        </w:rPr>
                        <w:t>inderfreundlich? Unbedingt, aber nicht allein!</w:t>
                      </w:r>
                    </w:p>
                    <w:p w14:paraId="3E0D6D46" w14:textId="4CF022DA" w:rsidR="00EB413B" w:rsidRPr="00F83976" w:rsidRDefault="00343BFB" w:rsidP="00EB413B">
                      <w:pPr>
                        <w:jc w:val="both"/>
                        <w:rPr>
                          <w:rFonts w:ascii="Palatino Linotype" w:hAnsi="Palatino Linotype" w:cs="Mongolian Baiti"/>
                          <w:color w:val="8E7618"/>
                          <w:sz w:val="18"/>
                          <w:szCs w:val="18"/>
                        </w:rPr>
                      </w:pPr>
                      <w:r w:rsidRPr="00961DC5">
                        <w:rPr>
                          <w:noProof/>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6"/>
                                    <a:stretch>
                                      <a:fillRect/>
                                    </a:stretch>
                                  </pic:blipFill>
                                  <pic:spPr>
                                    <a:xfrm>
                                      <a:off x="0" y="0"/>
                                      <a:ext cx="370800" cy="370800"/>
                                    </a:xfrm>
                                    <a:prstGeom prst="rect">
                                      <a:avLst/>
                                    </a:prstGeom>
                                  </pic:spPr>
                                </pic:pic>
                              </a:graphicData>
                            </a:graphic>
                          </wp:inline>
                        </w:drawing>
                      </w:r>
                      <w:r w:rsidR="00EB413B" w:rsidRPr="00F83976">
                        <w:rPr>
                          <w:rFonts w:ascii="Palatino Linotype" w:hAnsi="Palatino Linotype" w:cs="Mongolian Baiti"/>
                          <w:color w:val="8E7618"/>
                          <w:sz w:val="18"/>
                          <w:szCs w:val="18"/>
                        </w:rPr>
                        <w:t xml:space="preserve"> Leider </w:t>
                      </w:r>
                      <w:r w:rsidR="00EB413B">
                        <w:rPr>
                          <w:rFonts w:ascii="Palatino Linotype" w:hAnsi="Palatino Linotype" w:cs="Mongolian Baiti"/>
                          <w:color w:val="8E7618"/>
                          <w:sz w:val="18"/>
                          <w:szCs w:val="18"/>
                        </w:rPr>
                        <w:t>nicht barrierefrei</w:t>
                      </w:r>
                    </w:p>
                    <w:p w14:paraId="2425FEE2" w14:textId="360AE0E7" w:rsidR="00EB413B" w:rsidRDefault="00343BFB" w:rsidP="00EB413B">
                      <w:pPr>
                        <w:jc w:val="both"/>
                        <w:rPr>
                          <w:rFonts w:ascii="Palatino Linotype" w:hAnsi="Palatino Linotype" w:cs="Mongolian Baiti"/>
                          <w:color w:val="8E7618"/>
                          <w:sz w:val="18"/>
                          <w:szCs w:val="18"/>
                        </w:rPr>
                      </w:pPr>
                      <w:r>
                        <w:rPr>
                          <w:noProof/>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7"/>
                                    <a:stretch>
                                      <a:fillRect/>
                                    </a:stretch>
                                  </pic:blipFill>
                                  <pic:spPr>
                                    <a:xfrm>
                                      <a:off x="0" y="0"/>
                                      <a:ext cx="374400" cy="345600"/>
                                    </a:xfrm>
                                    <a:prstGeom prst="rect">
                                      <a:avLst/>
                                    </a:prstGeom>
                                  </pic:spPr>
                                </pic:pic>
                              </a:graphicData>
                            </a:graphic>
                          </wp:inline>
                        </w:drawing>
                      </w:r>
                      <w:r w:rsidR="00EB413B">
                        <w:rPr>
                          <w:rFonts w:ascii="Palatino Linotype" w:hAnsi="Palatino Linotype" w:cs="Mongolian Baiti"/>
                          <w:color w:val="8E7618"/>
                          <w:sz w:val="18"/>
                          <w:szCs w:val="18"/>
                        </w:rPr>
                        <w:t xml:space="preserve">Wir haben keine Restauration in der Nähe gefunden. Einen schönen Picknickplatz gibt es aber für Selbstversorger am Ufer des Flüsschens in Niaux, falls Du den Besuch der Grotte </w:t>
                      </w:r>
                      <w:r w:rsidR="00437332">
                        <w:rPr>
                          <w:rFonts w:ascii="Palatino Linotype" w:hAnsi="Palatino Linotype" w:cs="Mongolian Baiti"/>
                          <w:color w:val="8E7618"/>
                          <w:sz w:val="18"/>
                          <w:szCs w:val="18"/>
                        </w:rPr>
                        <w:t>de</w:t>
                      </w:r>
                      <w:r w:rsidR="00EB413B">
                        <w:rPr>
                          <w:rFonts w:ascii="Palatino Linotype" w:hAnsi="Palatino Linotype" w:cs="Mongolian Baiti"/>
                          <w:color w:val="8E7618"/>
                          <w:sz w:val="18"/>
                          <w:szCs w:val="18"/>
                        </w:rPr>
                        <w:t xml:space="preserve"> Niaux mit der Grotte de </w:t>
                      </w:r>
                      <w:r w:rsidR="007253D6">
                        <w:rPr>
                          <w:rFonts w:ascii="Palatino Linotype" w:hAnsi="Palatino Linotype" w:cs="Mongolian Baiti"/>
                          <w:color w:val="8E7618"/>
                          <w:sz w:val="18"/>
                          <w:szCs w:val="18"/>
                        </w:rPr>
                        <w:t>L</w:t>
                      </w:r>
                      <w:r w:rsidR="00EB413B">
                        <w:rPr>
                          <w:rFonts w:ascii="Palatino Linotype" w:hAnsi="Palatino Linotype" w:cs="Mongolian Baiti"/>
                          <w:color w:val="8E7618"/>
                          <w:sz w:val="18"/>
                          <w:szCs w:val="18"/>
                        </w:rPr>
                        <w:t>a Vache verbinden willst. Toiletten mit französischen Becken gibt es am Wanderparkplatz vor dem Rathaus von Alliat.</w:t>
                      </w:r>
                    </w:p>
                    <w:p w14:paraId="4F3655AC" w14:textId="1515D16B" w:rsidR="00343BFB" w:rsidRPr="008756F3" w:rsidRDefault="00343BFB" w:rsidP="00EB413B">
                      <w:pPr>
                        <w:jc w:val="both"/>
                        <w:rPr>
                          <w:rFonts w:ascii="Mongolian Baiti" w:hAnsi="Mongolian Baiti" w:cs="Mongolian Baiti"/>
                          <w:color w:val="8E7618"/>
                          <w:sz w:val="8"/>
                          <w:szCs w:val="8"/>
                        </w:rPr>
                      </w:pPr>
                      <w:r>
                        <w:rPr>
                          <w:noProof/>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8"/>
                                    <a:stretch>
                                      <a:fillRect/>
                                    </a:stretch>
                                  </pic:blipFill>
                                  <pic:spPr>
                                    <a:xfrm>
                                      <a:off x="0" y="0"/>
                                      <a:ext cx="417600" cy="396000"/>
                                    </a:xfrm>
                                    <a:prstGeom prst="rect">
                                      <a:avLst/>
                                    </a:prstGeom>
                                  </pic:spPr>
                                </pic:pic>
                              </a:graphicData>
                            </a:graphic>
                          </wp:inline>
                        </w:drawing>
                      </w:r>
                      <w:r w:rsidRPr="00343BFB">
                        <w:rPr>
                          <w:rFonts w:ascii="Palatino Linotype" w:hAnsi="Palatino Linotype" w:cs="Mongolian Baiti"/>
                          <w:color w:val="8E7618"/>
                          <w:sz w:val="18"/>
                          <w:szCs w:val="18"/>
                        </w:rPr>
                        <w:t xml:space="preserve">Nur sehr enge Parkplätze in begrenzter Anzahl vor dem </w:t>
                      </w:r>
                      <w:r>
                        <w:rPr>
                          <w:rFonts w:ascii="Palatino Linotype" w:hAnsi="Palatino Linotype" w:cs="Mongolian Baiti"/>
                          <w:color w:val="8E7618"/>
                          <w:sz w:val="18"/>
                          <w:szCs w:val="18"/>
                        </w:rPr>
                        <w:t>R</w:t>
                      </w:r>
                      <w:r w:rsidRPr="00343BFB">
                        <w:rPr>
                          <w:rFonts w:ascii="Palatino Linotype" w:hAnsi="Palatino Linotype" w:cs="Mongolian Baiti"/>
                          <w:color w:val="8E7618"/>
                          <w:sz w:val="18"/>
                          <w:szCs w:val="18"/>
                        </w:rPr>
                        <w:t>a</w:t>
                      </w:r>
                      <w:r>
                        <w:rPr>
                          <w:rFonts w:ascii="Palatino Linotype" w:hAnsi="Palatino Linotype" w:cs="Mongolian Baiti"/>
                          <w:color w:val="8E7618"/>
                          <w:sz w:val="18"/>
                          <w:szCs w:val="18"/>
                        </w:rPr>
                        <w:t>th</w:t>
                      </w:r>
                      <w:r w:rsidRPr="00343BFB">
                        <w:rPr>
                          <w:rFonts w:ascii="Palatino Linotype" w:hAnsi="Palatino Linotype" w:cs="Mongolian Baiti"/>
                          <w:color w:val="8E7618"/>
                          <w:sz w:val="18"/>
                          <w:szCs w:val="18"/>
                        </w:rPr>
                        <w:t>aus von Alliat.</w:t>
                      </w:r>
                      <w:r>
                        <w:rPr>
                          <w:rFonts w:ascii="Mongolian Baiti" w:hAnsi="Mongolian Baiti" w:cs="Mongolian Baiti"/>
                          <w:color w:val="8E7618"/>
                          <w:sz w:val="8"/>
                          <w:szCs w:val="8"/>
                        </w:rPr>
                        <w:t xml:space="preserve"> </w:t>
                      </w:r>
                    </w:p>
                  </w:txbxContent>
                </v:textbox>
                <w10:wrap type="through"/>
              </v:rect>
            </w:pict>
          </mc:Fallback>
        </mc:AlternateContent>
      </w:r>
      <w:r w:rsidR="00EB413B" w:rsidRPr="00EB413B">
        <w:rPr>
          <w:rFonts w:ascii="Palatino Linotype" w:eastAsia="Aptos" w:hAnsi="Palatino Linotype" w:cs="Mongolian Baiti"/>
          <w:sz w:val="28"/>
          <w:szCs w:val="28"/>
        </w:rPr>
        <w:t>Diese Angeberin hält sich für ganz toll, weil sie in der großen Höhle gegenüber</w:t>
      </w:r>
      <w:r w:rsidR="00EB413B">
        <w:rPr>
          <w:rFonts w:ascii="Palatino Linotype" w:eastAsia="Aptos" w:hAnsi="Palatino Linotype" w:cs="Mongolian Baiti"/>
          <w:sz w:val="28"/>
          <w:szCs w:val="28"/>
        </w:rPr>
        <w:t xml:space="preserve"> des Tals</w:t>
      </w:r>
      <w:r w:rsidR="00EB413B" w:rsidRPr="00EB413B">
        <w:rPr>
          <w:rFonts w:ascii="Palatino Linotype" w:eastAsia="Aptos" w:hAnsi="Palatino Linotype" w:cs="Mongolian Baiti"/>
          <w:sz w:val="28"/>
          <w:szCs w:val="28"/>
        </w:rPr>
        <w:t xml:space="preserve"> Tiere mit nur ganz wenigen Strichen an die Wand gemalt hat. Klar, die sind schon toll, aber Du hast auch was ganz Außergewöhnliches geschaffen: Auf ein </w:t>
      </w:r>
      <w:hyperlink r:id="rId19" w:anchor="wp-block-gallery-2-1" w:history="1">
        <w:r w:rsidR="00EB413B" w:rsidRPr="005A58E5">
          <w:rPr>
            <w:rStyle w:val="Hyperlink"/>
            <w:rFonts w:ascii="Palatino Linotype" w:eastAsia="Aptos" w:hAnsi="Palatino Linotype" w:cs="Mongolian Baiti"/>
            <w:color w:val="8E7618"/>
            <w:sz w:val="28"/>
            <w:szCs w:val="28"/>
          </w:rPr>
          <w:t>Stück Knochen hast Du drei Löwen geschnitzt, die hintereinander herlaufen</w:t>
        </w:r>
      </w:hyperlink>
      <w:r w:rsidR="00EB413B" w:rsidRPr="00EB413B">
        <w:rPr>
          <w:rFonts w:ascii="Palatino Linotype" w:eastAsia="Aptos" w:hAnsi="Palatino Linotype" w:cs="Mongolian Baiti"/>
          <w:sz w:val="28"/>
          <w:szCs w:val="28"/>
        </w:rPr>
        <w:t xml:space="preserve"> – könnte man meinen. Aber wenn Du Deine Hand ganz schnell über den Knochen ziehst, dann sieht es aus wie ein einziger Löwe, der </w:t>
      </w:r>
      <w:r w:rsidR="007359E4">
        <w:rPr>
          <w:rFonts w:ascii="Palatino Linotype" w:eastAsia="Aptos" w:hAnsi="Palatino Linotype" w:cs="Mongolian Baiti"/>
          <w:sz w:val="28"/>
          <w:szCs w:val="28"/>
        </w:rPr>
        <w:t>springt!</w:t>
      </w:r>
      <w:r w:rsidR="00EB413B" w:rsidRPr="00EB413B">
        <w:rPr>
          <w:rFonts w:ascii="Palatino Linotype" w:eastAsia="Aptos" w:hAnsi="Palatino Linotype" w:cs="Mongolian Baiti"/>
          <w:sz w:val="28"/>
          <w:szCs w:val="28"/>
        </w:rPr>
        <w:t xml:space="preserve"> Das können nicht viele und offenbar war auch jemand so neidisch auf Dich, dass er Dein Meisterwerk zerbrochen hat</w:t>
      </w:r>
      <w:r w:rsidR="00EB413B">
        <w:rPr>
          <w:rFonts w:ascii="Palatino Linotype" w:eastAsia="Aptos" w:hAnsi="Palatino Linotype" w:cs="Mongolian Baiti"/>
          <w:sz w:val="28"/>
          <w:szCs w:val="28"/>
        </w:rPr>
        <w:t>!</w:t>
      </w:r>
      <w:r w:rsidR="00EB413B" w:rsidRPr="00EB413B">
        <w:rPr>
          <w:rFonts w:ascii="Palatino Linotype" w:eastAsia="Aptos" w:hAnsi="Palatino Linotype" w:cs="Mongolian Baiti"/>
          <w:sz w:val="28"/>
          <w:szCs w:val="28"/>
        </w:rPr>
        <w:t xml:space="preserve"> Denn gestern bei Sonnenaufgang hast Du es in zwei Teile durchbrochen neben der Feuerstelle gefunden, wo gestern zwei</w:t>
      </w:r>
      <w:r w:rsidR="00EB413B">
        <w:rPr>
          <w:rFonts w:ascii="Palatino Linotype" w:eastAsia="Aptos" w:hAnsi="Palatino Linotype" w:cs="Mongolian Baiti"/>
          <w:sz w:val="28"/>
          <w:szCs w:val="28"/>
        </w:rPr>
        <w:t xml:space="preserve"> aus Deiner Gruppe</w:t>
      </w:r>
      <w:r w:rsidR="00EB413B" w:rsidRPr="00EB413B">
        <w:rPr>
          <w:rFonts w:ascii="Palatino Linotype" w:eastAsia="Aptos" w:hAnsi="Palatino Linotype" w:cs="Mongolian Baiti"/>
          <w:sz w:val="28"/>
          <w:szCs w:val="28"/>
        </w:rPr>
        <w:t xml:space="preserve"> Harpunen geschnitzt haben. Aber den beiden traust Du so eine Gemeinheit eigentlich nicht zu. Außerdem brauchen die auch nicht auf Dich neidisch zu sein, denn sie selbst sind wirkliche Schnitz-Meister! Einer von </w:t>
      </w:r>
      <w:r w:rsidR="00EB413B">
        <w:rPr>
          <w:rFonts w:ascii="Palatino Linotype" w:eastAsia="Aptos" w:hAnsi="Palatino Linotype" w:cs="Mongolian Baiti"/>
          <w:sz w:val="28"/>
          <w:szCs w:val="28"/>
        </w:rPr>
        <w:t>i</w:t>
      </w:r>
      <w:r w:rsidR="00EB413B" w:rsidRPr="00EB413B">
        <w:rPr>
          <w:rFonts w:ascii="Palatino Linotype" w:eastAsia="Aptos" w:hAnsi="Palatino Linotype" w:cs="Mongolian Baiti"/>
          <w:sz w:val="28"/>
          <w:szCs w:val="28"/>
        </w:rPr>
        <w:t xml:space="preserve">hnen hat auch etwas ganz Neues erfunden – eine Harpune, deren Zacken an beiden Enden spitz sind und nicht wie sonst nur an einem Ende. Wow, die wird sich ein verletztes Tier kaum aus dem Körper </w:t>
      </w:r>
      <w:r w:rsidR="00EB413B" w:rsidRPr="00EB413B">
        <w:rPr>
          <w:rFonts w:ascii="Palatino Linotype" w:eastAsia="Aptos" w:hAnsi="Palatino Linotype" w:cs="Mongolian Baiti"/>
          <w:sz w:val="28"/>
          <w:szCs w:val="28"/>
        </w:rPr>
        <w:lastRenderedPageBreak/>
        <w:t xml:space="preserve">ziehen und entkommen können. Oder soll die gar nicht für ein Tier bestimmt sein? </w:t>
      </w:r>
      <w:r w:rsidR="00423FF0">
        <w:rPr>
          <w:rFonts w:ascii="Palatino Linotype" w:eastAsia="Aptos" w:hAnsi="Palatino Linotype" w:cs="Mongolian Baiti"/>
          <w:sz w:val="28"/>
          <w:szCs w:val="28"/>
        </w:rPr>
        <w:t>Du grübelst und hast Deine Wut auf den Zerstörer Deines Löwenknochens schon vergessen … denn auch die Bruchteile sehen ja noch sehr toll aus</w:t>
      </w:r>
      <w:r w:rsidR="00EB413B" w:rsidRPr="00EB413B">
        <w:rPr>
          <w:rFonts w:ascii="Palatino Linotype" w:eastAsia="Aptos" w:hAnsi="Palatino Linotype" w:cs="Mongolian Baiti"/>
          <w:sz w:val="28"/>
          <w:szCs w:val="28"/>
        </w:rPr>
        <w:t xml:space="preserve"> …</w:t>
      </w:r>
    </w:p>
    <w:p w14:paraId="7546875F" w14:textId="1A756AEB" w:rsidR="00423FF0" w:rsidRDefault="00423FF0" w:rsidP="00423FF0">
      <w:pPr>
        <w:jc w:val="both"/>
        <w:rPr>
          <w:rFonts w:ascii="Palatino Linotype" w:eastAsia="Aptos" w:hAnsi="Palatino Linotype" w:cs="Mongolian Baiti"/>
          <w:color w:val="8E7618"/>
          <w:sz w:val="28"/>
          <w:szCs w:val="28"/>
        </w:rPr>
      </w:pPr>
    </w:p>
    <w:p w14:paraId="25958DE8" w14:textId="4A2DA661" w:rsidR="00501AEC" w:rsidRP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02C3F4DB" w14:textId="38A52CD0" w:rsidR="00423FF0" w:rsidRPr="005A58E5" w:rsidRDefault="00423FF0" w:rsidP="00423FF0">
      <w:pPr>
        <w:rPr>
          <w:rFonts w:ascii="Palatino Linotype" w:eastAsia="Aptos" w:hAnsi="Palatino Linotype" w:cs="Mongolian Baiti"/>
          <w:color w:val="8E7618"/>
          <w:sz w:val="28"/>
          <w:szCs w:val="28"/>
        </w:rPr>
      </w:pPr>
      <w:r w:rsidRPr="00423FF0">
        <w:rPr>
          <w:rFonts w:ascii="Palatino Linotype" w:eastAsia="Aptos" w:hAnsi="Palatino Linotype" w:cs="Mongolian Baiti"/>
          <w:sz w:val="28"/>
          <w:szCs w:val="28"/>
        </w:rPr>
        <w:t>Ein Forsch</w:t>
      </w:r>
      <w:r>
        <w:rPr>
          <w:rFonts w:ascii="Palatino Linotype" w:eastAsia="Aptos" w:hAnsi="Palatino Linotype" w:cs="Mongolian Baiti"/>
          <w:sz w:val="28"/>
          <w:szCs w:val="28"/>
        </w:rPr>
        <w:t>ender</w:t>
      </w:r>
      <w:r w:rsidRPr="00423FF0">
        <w:rPr>
          <w:rFonts w:ascii="Palatino Linotype" w:eastAsia="Aptos" w:hAnsi="Palatino Linotype" w:cs="Mongolian Baiti"/>
          <w:sz w:val="28"/>
          <w:szCs w:val="28"/>
        </w:rPr>
        <w:t xml:space="preserve"> der Universität Toulouse hat in einem Video u. a. das Löwenfries in Bewegung gesetzt. Schau es Dir mal</w:t>
      </w:r>
      <w:r w:rsidR="007359E4">
        <w:rPr>
          <w:rFonts w:ascii="Palatino Linotype" w:eastAsia="Aptos" w:hAnsi="Palatino Linotype" w:cs="Mongolian Baiti"/>
          <w:sz w:val="28"/>
          <w:szCs w:val="28"/>
        </w:rPr>
        <w:t xml:space="preserve"> das Foto und die Zeichnung der fehlenden Teile</w:t>
      </w:r>
      <w:hyperlink r:id="rId20" w:history="1">
        <w:r w:rsidR="007359E4" w:rsidRPr="005A58E5">
          <w:rPr>
            <w:rStyle w:val="Hyperlink"/>
            <w:rFonts w:ascii="Palatino Linotype" w:eastAsia="Aptos" w:hAnsi="Palatino Linotype" w:cs="Mongolian Baiti"/>
            <w:color w:val="8E7618"/>
            <w:sz w:val="28"/>
            <w:szCs w:val="28"/>
          </w:rPr>
          <w:t xml:space="preserve"> hier</w:t>
        </w:r>
      </w:hyperlink>
      <w:r w:rsidR="007359E4">
        <w:rPr>
          <w:rFonts w:ascii="Palatino Linotype" w:eastAsia="Aptos" w:hAnsi="Palatino Linotype" w:cs="Mongolian Baiti"/>
          <w:sz w:val="28"/>
          <w:szCs w:val="28"/>
        </w:rPr>
        <w:t xml:space="preserve"> an </w:t>
      </w:r>
      <w:r w:rsidRPr="00423FF0">
        <w:rPr>
          <w:rFonts w:ascii="Palatino Linotype" w:eastAsia="Aptos" w:hAnsi="Palatino Linotype" w:cs="Mongolian Baiti"/>
          <w:sz w:val="28"/>
          <w:szCs w:val="28"/>
        </w:rPr>
        <w:t xml:space="preserve">und dann </w:t>
      </w:r>
      <w:r w:rsidR="007359E4">
        <w:rPr>
          <w:rFonts w:ascii="Palatino Linotype" w:eastAsia="Aptos" w:hAnsi="Palatino Linotype" w:cs="Mongolian Baiti"/>
          <w:sz w:val="28"/>
          <w:szCs w:val="28"/>
        </w:rPr>
        <w:t>die</w:t>
      </w:r>
      <w:r w:rsidRPr="00423FF0">
        <w:rPr>
          <w:rFonts w:ascii="Palatino Linotype" w:eastAsia="Aptos" w:hAnsi="Palatino Linotype" w:cs="Mongolian Baiti"/>
          <w:sz w:val="28"/>
          <w:szCs w:val="28"/>
        </w:rPr>
        <w:t xml:space="preserve"> </w:t>
      </w:r>
      <w:hyperlink r:id="rId21" w:history="1">
        <w:r w:rsidRPr="005A58E5">
          <w:rPr>
            <w:rStyle w:val="Hyperlink"/>
            <w:rFonts w:ascii="Palatino Linotype" w:eastAsia="Aptos" w:hAnsi="Palatino Linotype" w:cs="Mongolian Baiti"/>
            <w:color w:val="8E7618"/>
            <w:sz w:val="28"/>
            <w:szCs w:val="28"/>
          </w:rPr>
          <w:t xml:space="preserve">Animation </w:t>
        </w:r>
        <w:r w:rsidR="007359E4" w:rsidRPr="005A58E5">
          <w:rPr>
            <w:rStyle w:val="Hyperlink"/>
            <w:rFonts w:ascii="Palatino Linotype" w:eastAsia="Aptos" w:hAnsi="Palatino Linotype" w:cs="Mongolian Baiti"/>
            <w:color w:val="8E7618"/>
            <w:sz w:val="28"/>
            <w:szCs w:val="28"/>
          </w:rPr>
          <w:t>des springenden Löwen</w:t>
        </w:r>
      </w:hyperlink>
    </w:p>
    <w:p w14:paraId="3482CBDB" w14:textId="7C372A2A" w:rsidR="008662CA" w:rsidRPr="00BA1C17" w:rsidRDefault="008662CA" w:rsidP="00BA1C17">
      <w:pPr>
        <w:jc w:val="both"/>
        <w:rPr>
          <w:rFonts w:cstheme="minorHAnsi"/>
          <w:sz w:val="28"/>
          <w:szCs w:val="28"/>
        </w:rPr>
      </w:pP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1DBD7608" w14:textId="5E85CD27" w:rsidR="00EC0A64" w:rsidRPr="00EC0A64" w:rsidRDefault="00EC0A64" w:rsidP="00EC0A64">
      <w:pPr>
        <w:jc w:val="both"/>
        <w:rPr>
          <w:rFonts w:ascii="Palatino Linotype" w:hAnsi="Palatino Linotype" w:cs="Mongolian Baiti"/>
          <w:sz w:val="28"/>
          <w:szCs w:val="28"/>
        </w:rPr>
      </w:pPr>
      <w:r w:rsidRPr="00EC0A64">
        <w:rPr>
          <w:rFonts w:ascii="Palatino Linotype" w:hAnsi="Palatino Linotype" w:cs="Mongolian Baiti"/>
          <w:sz w:val="28"/>
          <w:szCs w:val="28"/>
        </w:rPr>
        <w:t>D</w:t>
      </w:r>
      <w:r>
        <w:rPr>
          <w:rFonts w:ascii="Palatino Linotype" w:hAnsi="Palatino Linotype" w:cs="Mongolian Baiti"/>
          <w:sz w:val="28"/>
          <w:szCs w:val="28"/>
        </w:rPr>
        <w:t>u interessierst Dich dafür, wan</w:t>
      </w:r>
      <w:r w:rsidR="00714B8B">
        <w:rPr>
          <w:rFonts w:ascii="Palatino Linotype" w:hAnsi="Palatino Linotype" w:cs="Mongolian Baiti"/>
          <w:sz w:val="28"/>
          <w:szCs w:val="28"/>
        </w:rPr>
        <w:t>n und von wem diese Höhle entdeckt wurde. Dann schau</w:t>
      </w:r>
      <w:r w:rsidR="007253D6">
        <w:rPr>
          <w:rFonts w:ascii="Palatino Linotype" w:hAnsi="Palatino Linotype" w:cs="Mongolian Baiti"/>
          <w:sz w:val="28"/>
          <w:szCs w:val="28"/>
        </w:rPr>
        <w:t xml:space="preserve"> </w:t>
      </w:r>
      <w:hyperlink r:id="rId22" w:history="1">
        <w:r w:rsidR="007253D6" w:rsidRPr="007253D6">
          <w:rPr>
            <w:rStyle w:val="Hyperlink"/>
            <w:rFonts w:ascii="Palatino Linotype" w:hAnsi="Palatino Linotype" w:cs="Mongolian Baiti"/>
            <w:color w:val="8E7618"/>
            <w:sz w:val="28"/>
            <w:szCs w:val="28"/>
          </w:rPr>
          <w:t>hier</w:t>
        </w:r>
      </w:hyperlink>
      <w:r w:rsidR="007253D6" w:rsidRPr="007253D6">
        <w:rPr>
          <w:rFonts w:ascii="Palatino Linotype" w:hAnsi="Palatino Linotype" w:cs="Mongolian Baiti"/>
          <w:color w:val="8E7618"/>
          <w:sz w:val="28"/>
          <w:szCs w:val="28"/>
        </w:rPr>
        <w:t xml:space="preserve"> </w:t>
      </w:r>
      <w:r w:rsidR="00714B8B">
        <w:rPr>
          <w:rFonts w:ascii="Palatino Linotype" w:hAnsi="Palatino Linotype" w:cs="Mongolian Baiti"/>
          <w:sz w:val="28"/>
          <w:szCs w:val="28"/>
        </w:rPr>
        <w:t>nach.</w:t>
      </w:r>
    </w:p>
    <w:sectPr w:rsidR="00EC0A64" w:rsidRPr="00EC0A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cumentProtection w:edit="readOnly" w:formatting="1" w:enforcement="1" w:cryptProviderType="rsaAES" w:cryptAlgorithmClass="hash" w:cryptAlgorithmType="typeAny" w:cryptAlgorithmSid="14" w:cryptSpinCount="100000" w:hash="9WWqnNmNKJpYh5HYXiPkc3U4tV/DN7O8wrqxjTFWgYmnWYEeRh57ljCjrgS5CS7XxZKPg7WKRdwbgYOYWaOS4A==" w:salt="tH31fEnVBbN3MLIsAJA0C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D0FAC"/>
    <w:rsid w:val="00146B5C"/>
    <w:rsid w:val="00167A0D"/>
    <w:rsid w:val="0018391C"/>
    <w:rsid w:val="001E7B3F"/>
    <w:rsid w:val="002152CC"/>
    <w:rsid w:val="002A5F29"/>
    <w:rsid w:val="00323627"/>
    <w:rsid w:val="003329F1"/>
    <w:rsid w:val="00343BFB"/>
    <w:rsid w:val="0037235F"/>
    <w:rsid w:val="003854FA"/>
    <w:rsid w:val="003B5577"/>
    <w:rsid w:val="004166F6"/>
    <w:rsid w:val="00423FF0"/>
    <w:rsid w:val="00431CC1"/>
    <w:rsid w:val="00437332"/>
    <w:rsid w:val="00450822"/>
    <w:rsid w:val="00472D36"/>
    <w:rsid w:val="0047757F"/>
    <w:rsid w:val="0048750C"/>
    <w:rsid w:val="004B16B9"/>
    <w:rsid w:val="004C70BD"/>
    <w:rsid w:val="004C7851"/>
    <w:rsid w:val="004D5D29"/>
    <w:rsid w:val="004F2F48"/>
    <w:rsid w:val="00501AEC"/>
    <w:rsid w:val="00527DB5"/>
    <w:rsid w:val="00557B17"/>
    <w:rsid w:val="0058704A"/>
    <w:rsid w:val="005A58E5"/>
    <w:rsid w:val="00616034"/>
    <w:rsid w:val="00646F8B"/>
    <w:rsid w:val="00675BDC"/>
    <w:rsid w:val="00686B22"/>
    <w:rsid w:val="0070638E"/>
    <w:rsid w:val="00714B8B"/>
    <w:rsid w:val="007253D6"/>
    <w:rsid w:val="007359E4"/>
    <w:rsid w:val="008106AE"/>
    <w:rsid w:val="00815B28"/>
    <w:rsid w:val="0083138F"/>
    <w:rsid w:val="008507D5"/>
    <w:rsid w:val="008662CA"/>
    <w:rsid w:val="008B492D"/>
    <w:rsid w:val="008D3683"/>
    <w:rsid w:val="008E4298"/>
    <w:rsid w:val="009308E2"/>
    <w:rsid w:val="009432F2"/>
    <w:rsid w:val="009E40F8"/>
    <w:rsid w:val="00A20B15"/>
    <w:rsid w:val="00A97AB5"/>
    <w:rsid w:val="00AA3067"/>
    <w:rsid w:val="00AB58D9"/>
    <w:rsid w:val="00AF6688"/>
    <w:rsid w:val="00B34F0A"/>
    <w:rsid w:val="00B40259"/>
    <w:rsid w:val="00B40DD2"/>
    <w:rsid w:val="00B73EF0"/>
    <w:rsid w:val="00BA1C17"/>
    <w:rsid w:val="00BE2692"/>
    <w:rsid w:val="00BE5B9E"/>
    <w:rsid w:val="00C064EA"/>
    <w:rsid w:val="00C55ECE"/>
    <w:rsid w:val="00C61DBD"/>
    <w:rsid w:val="00C94B82"/>
    <w:rsid w:val="00CA238B"/>
    <w:rsid w:val="00CC2967"/>
    <w:rsid w:val="00D76011"/>
    <w:rsid w:val="00DC31ED"/>
    <w:rsid w:val="00DF50BE"/>
    <w:rsid w:val="00E04910"/>
    <w:rsid w:val="00E3465C"/>
    <w:rsid w:val="00E75BA5"/>
    <w:rsid w:val="00E91AB1"/>
    <w:rsid w:val="00EB413B"/>
    <w:rsid w:val="00EB4E1C"/>
    <w:rsid w:val="00EC0A64"/>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tes-touristiques-ariege.fr/de/roadtrip-de-site-en-site/" TargetMode="External"/><Relationship Id="rId13" Type="http://schemas.openxmlformats.org/officeDocument/2006/relationships/image" Target="media/image8.png"/><Relationship Id="rId18" Type="http://schemas.openxmlformats.org/officeDocument/2006/relationships/image" Target="media/image80.png"/><Relationship Id="rId3" Type="http://schemas.openxmlformats.org/officeDocument/2006/relationships/webSettings" Target="webSettings.xml"/><Relationship Id="rId21" Type="http://schemas.openxmlformats.org/officeDocument/2006/relationships/hyperlink" Target="https://www.futura-sciences.com/sciences/actualites/magazine-science-cinemas-durant-prehistoire-90372" TargetMode="External"/><Relationship Id="rId7" Type="http://schemas.openxmlformats.org/officeDocument/2006/relationships/hyperlink" Target="https://www.sites-touristiques-ariege.fr/de/Kuhh%C3%B6hle/" TargetMode="External"/><Relationship Id="rId12"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60.png"/><Relationship Id="rId20" Type="http://schemas.openxmlformats.org/officeDocument/2006/relationships/hyperlink" Target="https://musee-archeologienationale.fr/la-frise-des-lions-grotte-de-la-vache-arieg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5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sites-touristiques-ariege.fr/de/Kuhh%C3%B6hle/"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40.png"/><Relationship Id="rId22" Type="http://schemas.openxmlformats.org/officeDocument/2006/relationships/hyperlink" Target="https://www.sites-touristiques-ariege.fr/de/grotte-de-la-vach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532</Words>
  <Characters>3357</Characters>
  <Application>Microsoft Office Word</Application>
  <DocSecurity>8</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4</cp:revision>
  <dcterms:created xsi:type="dcterms:W3CDTF">2025-02-18T12:28:00Z</dcterms:created>
  <dcterms:modified xsi:type="dcterms:W3CDTF">2025-03-12T10:15:00Z</dcterms:modified>
</cp:coreProperties>
</file>